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0" w:rsidRDefault="00395890" w:rsidP="00395890">
      <w:pPr>
        <w:pStyle w:val="Nzov"/>
        <w:rPr>
          <w:b/>
          <w:bCs/>
          <w:sz w:val="32"/>
        </w:rPr>
      </w:pPr>
      <w:r>
        <w:rPr>
          <w:b/>
          <w:bCs/>
          <w:sz w:val="32"/>
        </w:rPr>
        <w:t>HISTORICKÝ ÚSTAV</w:t>
      </w:r>
    </w:p>
    <w:p w:rsidR="00395890" w:rsidRDefault="00395890" w:rsidP="00395890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>Slovenskej akadémie vied</w:t>
      </w:r>
    </w:p>
    <w:p w:rsidR="00395890" w:rsidRDefault="00395890" w:rsidP="00395890">
      <w:pPr>
        <w:pStyle w:val="Nzov"/>
        <w:rPr>
          <w:b/>
          <w:bCs/>
          <w:sz w:val="32"/>
        </w:rPr>
      </w:pPr>
    </w:p>
    <w:p w:rsidR="00395890" w:rsidRDefault="00395890" w:rsidP="00395890">
      <w:pPr>
        <w:pStyle w:val="Nzov"/>
        <w:rPr>
          <w:b/>
          <w:bCs/>
          <w:sz w:val="32"/>
        </w:rPr>
      </w:pPr>
    </w:p>
    <w:p w:rsidR="00395890" w:rsidRDefault="00395890" w:rsidP="00395890">
      <w:pPr>
        <w:pStyle w:val="Nzov"/>
        <w:rPr>
          <w:b/>
          <w:bCs/>
          <w:sz w:val="32"/>
        </w:rPr>
      </w:pPr>
    </w:p>
    <w:p w:rsidR="00395890" w:rsidRPr="00786988" w:rsidRDefault="00395890" w:rsidP="00395890">
      <w:pPr>
        <w:pStyle w:val="Nzo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Témy doktorandského štúdia</w:t>
      </w:r>
    </w:p>
    <w:p w:rsidR="00395890" w:rsidRPr="00786988" w:rsidRDefault="00395890" w:rsidP="00395890">
      <w:pPr>
        <w:pStyle w:val="Nzov"/>
        <w:rPr>
          <w:b/>
          <w:bCs/>
          <w:caps/>
          <w:spacing w:val="8"/>
          <w:sz w:val="32"/>
          <w:szCs w:val="32"/>
        </w:rPr>
      </w:pPr>
      <w:r w:rsidRPr="00786988">
        <w:rPr>
          <w:b/>
          <w:bCs/>
          <w:caps/>
          <w:spacing w:val="8"/>
          <w:sz w:val="32"/>
          <w:szCs w:val="32"/>
        </w:rPr>
        <w:t>externej vzdelávacej inštitúcie</w:t>
      </w:r>
    </w:p>
    <w:p w:rsidR="00395890" w:rsidRPr="00786988" w:rsidRDefault="00395890" w:rsidP="00395890">
      <w:pPr>
        <w:pStyle w:val="Nzov"/>
        <w:rPr>
          <w:b/>
          <w:bCs/>
          <w:caps/>
          <w:spacing w:val="8"/>
          <w:sz w:val="32"/>
          <w:szCs w:val="32"/>
        </w:rPr>
      </w:pPr>
      <w:r>
        <w:rPr>
          <w:b/>
          <w:bCs/>
          <w:caps/>
          <w:spacing w:val="8"/>
          <w:sz w:val="32"/>
          <w:szCs w:val="32"/>
        </w:rPr>
        <w:t>v akademickom roku 2013/2014</w:t>
      </w:r>
    </w:p>
    <w:p w:rsidR="00395890" w:rsidRDefault="00395890" w:rsidP="00395890">
      <w:pPr>
        <w:pStyle w:val="Nzov"/>
        <w:rPr>
          <w:b/>
          <w:bCs/>
          <w:sz w:val="32"/>
        </w:rPr>
      </w:pPr>
    </w:p>
    <w:p w:rsidR="00395890" w:rsidRPr="00F467FF" w:rsidRDefault="00395890" w:rsidP="00395890">
      <w:pPr>
        <w:pStyle w:val="Nzov"/>
        <w:rPr>
          <w:b/>
          <w:bCs/>
          <w:sz w:val="32"/>
        </w:rPr>
      </w:pPr>
    </w:p>
    <w:p w:rsidR="00395890" w:rsidRPr="00786988" w:rsidRDefault="00395890" w:rsidP="00395890">
      <w:pPr>
        <w:pStyle w:val="Nzov"/>
        <w:rPr>
          <w:b/>
          <w:bCs/>
          <w:sz w:val="32"/>
          <w:u w:val="single"/>
        </w:rPr>
      </w:pPr>
      <w:r w:rsidRPr="00786988">
        <w:rPr>
          <w:b/>
          <w:bCs/>
          <w:sz w:val="32"/>
          <w:u w:val="single"/>
        </w:rPr>
        <w:t>Študijný odbor – číslo 2.1.9 – slovenské dejiny</w:t>
      </w:r>
    </w:p>
    <w:p w:rsidR="00395890" w:rsidRDefault="00395890" w:rsidP="00395890">
      <w:pPr>
        <w:pStyle w:val="Nzov"/>
        <w:rPr>
          <w:b/>
          <w:bCs/>
          <w:sz w:val="32"/>
        </w:rPr>
      </w:pPr>
      <w:bookmarkStart w:id="0" w:name="_GoBack"/>
      <w:bookmarkEnd w:id="0"/>
    </w:p>
    <w:p w:rsidR="00395890" w:rsidRDefault="00395890" w:rsidP="00395890">
      <w:pPr>
        <w:pStyle w:val="Nzov"/>
        <w:rPr>
          <w:b/>
          <w:bCs/>
          <w:sz w:val="32"/>
        </w:rPr>
      </w:pPr>
    </w:p>
    <w:p w:rsidR="00395890" w:rsidRDefault="00395890" w:rsidP="00395890">
      <w:pPr>
        <w:pStyle w:val="Nzov"/>
        <w:rPr>
          <w:b/>
          <w:bCs/>
          <w:sz w:val="32"/>
        </w:rPr>
      </w:pPr>
    </w:p>
    <w:p w:rsidR="00395890" w:rsidRDefault="00395890" w:rsidP="00395890">
      <w:pPr>
        <w:pStyle w:val="Nzov"/>
        <w:rPr>
          <w:b/>
          <w:bCs/>
          <w:sz w:val="32"/>
        </w:rPr>
      </w:pPr>
    </w:p>
    <w:p w:rsidR="00395890" w:rsidRDefault="00395890" w:rsidP="00395890">
      <w:pPr>
        <w:pStyle w:val="Nzov"/>
        <w:jc w:val="left"/>
        <w:rPr>
          <w:b/>
          <w:bCs/>
        </w:rPr>
      </w:pPr>
      <w:r>
        <w:rPr>
          <w:b/>
          <w:bCs/>
          <w:szCs w:val="28"/>
        </w:rPr>
        <w:t>Interné doktorandské štúdium</w:t>
      </w:r>
      <w:r>
        <w:rPr>
          <w:b/>
          <w:bCs/>
          <w:sz w:val="32"/>
        </w:rPr>
        <w:t>:</w:t>
      </w:r>
    </w:p>
    <w:p w:rsidR="00395890" w:rsidRDefault="00395890" w:rsidP="00395890">
      <w:pPr>
        <w:pStyle w:val="Nzov"/>
        <w:jc w:val="both"/>
        <w:rPr>
          <w:sz w:val="32"/>
          <w:szCs w:val="32"/>
        </w:rPr>
      </w:pPr>
    </w:p>
    <w:p w:rsidR="00395890" w:rsidRPr="00395890" w:rsidRDefault="00395890" w:rsidP="00395890">
      <w:pPr>
        <w:rPr>
          <w:i/>
        </w:rPr>
      </w:pPr>
      <w:r w:rsidRPr="00395890">
        <w:rPr>
          <w:i/>
        </w:rPr>
        <w:t>1. Rodinné, politické a spoločenské väzby medzi šľachtickými rodmi vo vybranom regióne.</w:t>
      </w:r>
    </w:p>
    <w:p w:rsidR="00395890" w:rsidRDefault="00395890" w:rsidP="00395890">
      <w:r>
        <w:t xml:space="preserve">školiteľka: </w:t>
      </w:r>
      <w:r>
        <w:t xml:space="preserve">PhDr. </w:t>
      </w:r>
      <w:proofErr w:type="spellStart"/>
      <w:r>
        <w:t>Tünde</w:t>
      </w:r>
      <w:proofErr w:type="spellEnd"/>
      <w:r>
        <w:t xml:space="preserve"> Lengyelová, CSc.</w:t>
      </w:r>
    </w:p>
    <w:p w:rsidR="00395890" w:rsidRDefault="00395890" w:rsidP="00395890"/>
    <w:p w:rsidR="00395890" w:rsidRPr="00395890" w:rsidRDefault="00395890" w:rsidP="00395890">
      <w:pPr>
        <w:rPr>
          <w:i/>
        </w:rPr>
      </w:pPr>
      <w:r w:rsidRPr="00395890">
        <w:rPr>
          <w:i/>
        </w:rPr>
        <w:t>2. Postavenie ženy v stredovekej mestskej komunite – na príklade konkrétneho mesta/lokality.</w:t>
      </w:r>
    </w:p>
    <w:p w:rsidR="00395890" w:rsidRDefault="00395890" w:rsidP="00395890">
      <w:r>
        <w:t xml:space="preserve">školiteľka: PhDr. Daniela </w:t>
      </w:r>
      <w:proofErr w:type="spellStart"/>
      <w:r>
        <w:t>Dvořáková</w:t>
      </w:r>
      <w:proofErr w:type="spellEnd"/>
      <w:r>
        <w:t>, CSc.</w:t>
      </w:r>
    </w:p>
    <w:p w:rsidR="00395890" w:rsidRDefault="00395890" w:rsidP="00395890"/>
    <w:p w:rsidR="00395890" w:rsidRPr="00395890" w:rsidRDefault="00395890" w:rsidP="00395890">
      <w:pPr>
        <w:rPr>
          <w:i/>
        </w:rPr>
      </w:pPr>
      <w:r w:rsidRPr="00395890">
        <w:rPr>
          <w:i/>
        </w:rPr>
        <w:t>3. Historická pamäť a verejný priestor hornouhorského mesta v období dualizmu.</w:t>
      </w:r>
    </w:p>
    <w:p w:rsidR="00395890" w:rsidRDefault="00395890" w:rsidP="00395890">
      <w:r>
        <w:t xml:space="preserve">školiteľ: </w:t>
      </w:r>
      <w:r>
        <w:t xml:space="preserve">Peter </w:t>
      </w:r>
      <w:proofErr w:type="spellStart"/>
      <w:r>
        <w:t>Macho</w:t>
      </w:r>
      <w:proofErr w:type="spellEnd"/>
      <w:r>
        <w:t>, PhD.</w:t>
      </w:r>
    </w:p>
    <w:p w:rsidR="00395890" w:rsidRDefault="00395890" w:rsidP="00395890"/>
    <w:p w:rsidR="00395890" w:rsidRPr="00395890" w:rsidRDefault="00395890" w:rsidP="00395890">
      <w:pPr>
        <w:rPr>
          <w:i/>
        </w:rPr>
      </w:pPr>
      <w:r w:rsidRPr="00395890">
        <w:rPr>
          <w:i/>
        </w:rPr>
        <w:t xml:space="preserve">4. </w:t>
      </w:r>
      <w:r w:rsidRPr="00395890">
        <w:rPr>
          <w:i/>
        </w:rPr>
        <w:t>Politický vývoj na Slovensku v 70. rokoch 20. storočia.</w:t>
      </w:r>
    </w:p>
    <w:p w:rsidR="00395890" w:rsidRDefault="00395890" w:rsidP="00395890">
      <w:r>
        <w:t xml:space="preserve">školiteľka: </w:t>
      </w:r>
      <w:r>
        <w:t xml:space="preserve">PhDr. Elena </w:t>
      </w:r>
      <w:proofErr w:type="spellStart"/>
      <w:r>
        <w:t>Londáková</w:t>
      </w:r>
      <w:proofErr w:type="spellEnd"/>
      <w:r>
        <w:t>, CSc.</w:t>
      </w:r>
    </w:p>
    <w:p w:rsidR="00395890" w:rsidRDefault="00395890" w:rsidP="00395890"/>
    <w:p w:rsidR="00395890" w:rsidRDefault="00395890" w:rsidP="00395890">
      <w:pPr>
        <w:rPr>
          <w:b/>
          <w:bCs/>
          <w:szCs w:val="32"/>
        </w:rPr>
      </w:pPr>
    </w:p>
    <w:p w:rsidR="00395890" w:rsidRDefault="00395890" w:rsidP="00395890">
      <w:pPr>
        <w:rPr>
          <w:b/>
          <w:bCs/>
          <w:szCs w:val="32"/>
        </w:rPr>
      </w:pPr>
    </w:p>
    <w:p w:rsidR="00395890" w:rsidRDefault="00395890" w:rsidP="00395890">
      <w:pPr>
        <w:rPr>
          <w:b/>
          <w:bCs/>
          <w:szCs w:val="32"/>
        </w:rPr>
      </w:pPr>
    </w:p>
    <w:p w:rsidR="00395890" w:rsidRDefault="00395890" w:rsidP="00395890">
      <w:pPr>
        <w:rPr>
          <w:b/>
          <w:bCs/>
          <w:szCs w:val="32"/>
        </w:rPr>
      </w:pPr>
    </w:p>
    <w:p w:rsidR="00395890" w:rsidRDefault="00395890" w:rsidP="00395890">
      <w:pPr>
        <w:rPr>
          <w:b/>
          <w:bCs/>
          <w:szCs w:val="32"/>
        </w:rPr>
      </w:pPr>
    </w:p>
    <w:p w:rsidR="00395890" w:rsidRDefault="00395890" w:rsidP="00395890">
      <w:pPr>
        <w:rPr>
          <w:b/>
          <w:bCs/>
          <w:szCs w:val="32"/>
        </w:rPr>
      </w:pPr>
    </w:p>
    <w:p w:rsidR="00395890" w:rsidRDefault="00395890" w:rsidP="00395890">
      <w:pPr>
        <w:rPr>
          <w:b/>
          <w:bCs/>
          <w:szCs w:val="32"/>
        </w:rPr>
      </w:pPr>
      <w:r>
        <w:rPr>
          <w:b/>
          <w:bCs/>
          <w:szCs w:val="32"/>
        </w:rPr>
        <w:t xml:space="preserve">Bližšie informácie o prijímacom konaní sú na webovej stránke: </w:t>
      </w:r>
      <w:hyperlink r:id="rId5" w:history="1">
        <w:r>
          <w:rPr>
            <w:rStyle w:val="Hypertextovprepojenie"/>
            <w:b/>
            <w:bCs/>
            <w:szCs w:val="32"/>
          </w:rPr>
          <w:t>www.fhv.umb.sk</w:t>
        </w:r>
      </w:hyperlink>
      <w:r>
        <w:rPr>
          <w:b/>
          <w:bCs/>
          <w:szCs w:val="32"/>
        </w:rPr>
        <w:t xml:space="preserve"> - Prijímacie konanie v doktorandskom štúdiu 2012/2013 - podmienky, školitelia, témy</w:t>
      </w:r>
    </w:p>
    <w:p w:rsidR="00395890" w:rsidRDefault="00395890" w:rsidP="00395890"/>
    <w:p w:rsidR="00CB730B" w:rsidRDefault="00CB730B"/>
    <w:sectPr w:rsidR="00CB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90"/>
    <w:rsid w:val="00395890"/>
    <w:rsid w:val="00C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95890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395890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39589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95890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395890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39589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hv.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akadémia vied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Maroš Hertel</dc:creator>
  <cp:keywords/>
  <dc:description/>
  <cp:lastModifiedBy>Mgr. Maroš Hertel</cp:lastModifiedBy>
  <cp:revision>1</cp:revision>
  <dcterms:created xsi:type="dcterms:W3CDTF">2013-04-03T08:47:00Z</dcterms:created>
  <dcterms:modified xsi:type="dcterms:W3CDTF">2013-04-03T08:52:00Z</dcterms:modified>
</cp:coreProperties>
</file>