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895" w:rsidRDefault="00B20895" w:rsidP="00B20895">
      <w:pPr>
        <w:widowControl w:val="0"/>
        <w:autoSpaceDE w:val="0"/>
        <w:autoSpaceDN w:val="0"/>
        <w:adjustRightInd w:val="0"/>
        <w:spacing w:after="0" w:line="240" w:lineRule="auto"/>
        <w:rPr>
          <w:rFonts w:ascii="Times New Roman" w:hAnsi="Times New Roman" w:cs="Times New Roman"/>
          <w:sz w:val="24"/>
          <w:szCs w:val="24"/>
        </w:rPr>
      </w:pPr>
      <w:bookmarkStart w:id="0" w:name="annexe2"/>
      <w:bookmarkEnd w:id="0"/>
      <w:r>
        <w:rPr>
          <w:rFonts w:ascii="Times New Roman" w:hAnsi="Times New Roman" w:cs="Times New Roman"/>
          <w:b/>
          <w:bCs/>
          <w:i/>
          <w:iCs/>
          <w:sz w:val="24"/>
          <w:szCs w:val="24"/>
        </w:rPr>
        <w:t>Príloha B</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Projekty riešené v organizácii</w:t>
      </w:r>
      <w:r>
        <w:rPr>
          <w:rFonts w:ascii="Times New Roman" w:hAnsi="Times New Roman" w:cs="Times New Roman"/>
          <w:sz w:val="24"/>
          <w:szCs w:val="24"/>
        </w:rP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COST</w:t>
      </w:r>
      <w:r>
        <w:rPr>
          <w:rFonts w:ascii="Times New Roman" w:hAnsi="Times New Roman" w:cs="Times New Roman"/>
          <w:sz w:val="24"/>
          <w:szCs w:val="24"/>
        </w:rP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 Nová fáza vo výskume východoeurópskej kultúry disentu</w:t>
      </w:r>
      <w:r>
        <w:rPr>
          <w:rFonts w:ascii="Times New Roman" w:hAnsi="Times New Roman" w:cs="Times New Roman"/>
          <w:sz w:val="24"/>
          <w:szCs w:val="24"/>
        </w:rPr>
        <w:t xml:space="preserve"> </w:t>
      </w:r>
      <w:r>
        <w:rPr>
          <w:rFonts w:ascii="Times New Roman" w:hAnsi="Times New Roman" w:cs="Times New Roman"/>
          <w:i/>
          <w:iCs/>
          <w:sz w:val="24"/>
          <w:szCs w:val="24"/>
        </w:rPr>
        <w:t>(New Exploratory Phase in Research on East European Cultures of Dissent)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Adam Hudek</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16.10.2017 / 15.4.2022</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CA16213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Institute of Literary Research of the Polish Academy of Sciences</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 xml:space="preserve">2.) </w:t>
      </w:r>
      <w:r>
        <w:rPr>
          <w:rFonts w:ascii="Times New Roman" w:hAnsi="Times New Roman" w:cs="Times New Roman"/>
          <w:sz w:val="24"/>
          <w:szCs w:val="24"/>
        </w:rPr>
        <w:t xml:space="preserve"> </w:t>
      </w:r>
      <w:r>
        <w:rPr>
          <w:rFonts w:ascii="Times New Roman" w:hAnsi="Times New Roman" w:cs="Times New Roman"/>
          <w:i/>
          <w:iCs/>
          <w:sz w:val="24"/>
          <w:szCs w:val="24"/>
        </w:rPr>
        <w:t>(Who cares in Europe?)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Ľubica Voľanská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Gabriela Dudeková Kováčová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20.3.2019 / 19.3.2023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COST – CA 11819</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Université Paris Diderot</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6"/>
          <w:szCs w:val="26"/>
        </w:rPr>
        <w:t>Programy: International Visegrad Found (IVF)</w:t>
      </w:r>
      <w:r>
        <w:rPr>
          <w:rFonts w:ascii="Times New Roman" w:hAnsi="Times New Roman" w:cs="Times New Roman"/>
          <w:sz w:val="24"/>
          <w:szCs w:val="24"/>
        </w:rP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 xml:space="preserve"> </w:t>
      </w:r>
      <w:r>
        <w:rPr>
          <w:rFonts w:ascii="Times New Roman" w:hAnsi="Times New Roman" w:cs="Times New Roman"/>
          <w:i/>
          <w:iCs/>
          <w:sz w:val="24"/>
          <w:szCs w:val="24"/>
        </w:rPr>
        <w:t>(Mapping and Boosting Digital Humanities in the Visegrad region)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Miroslav Michela</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1.11.2021 / 30.4.2023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22120096</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Centrum pro studium populární kultury</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6"/>
          <w:szCs w:val="26"/>
        </w:rPr>
        <w:t>Programy: Multilaterálne - iné</w:t>
      </w:r>
      <w:r>
        <w:rPr>
          <w:rFonts w:ascii="Times New Roman" w:hAnsi="Times New Roman" w:cs="Times New Roman"/>
          <w:sz w:val="24"/>
          <w:szCs w:val="24"/>
        </w:rP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 Medzinárodná mediavalistická bibliografia pre štúdium dejín stredoveku 450-1500</w:t>
      </w:r>
      <w:r>
        <w:rPr>
          <w:rFonts w:ascii="Times New Roman" w:hAnsi="Times New Roman" w:cs="Times New Roman"/>
          <w:sz w:val="24"/>
          <w:szCs w:val="24"/>
        </w:rPr>
        <w:t xml:space="preserve"> </w:t>
      </w:r>
      <w:r>
        <w:rPr>
          <w:rFonts w:ascii="Times New Roman" w:hAnsi="Times New Roman" w:cs="Times New Roman"/>
          <w:i/>
          <w:iCs/>
          <w:sz w:val="24"/>
          <w:szCs w:val="24"/>
        </w:rPr>
        <w:t>(International Medieval Bibliography for the Study of the Middle Ages 450-1500)</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Mária Ďurková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1.4.1991 /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nemá číslo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School of History of the University of Leeds</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  - Austrália: 0, Bulharsko: 1, Brazília: 1, Kanada: 1, Česko: 1, Nemecko: 1, Dánsko: 1, Španielsko: 1, Estónsko: 1, Fínsko: 1, Francúzsko: 3, Veľká Británia: 2, Chorvátsko: 1, Maďarsko: 2, Švajčiarsko: 1, Írsko: 1, Izrael: 1, Japonsko: 2, Nórsko: 1, Poľsko: 1, Srbsko: 2, Slovensko: 1, USA: 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5.) Medzinárodná bibliografia historických vied</w:t>
      </w:r>
      <w:r>
        <w:rPr>
          <w:rFonts w:ascii="Times New Roman" w:hAnsi="Times New Roman" w:cs="Times New Roman"/>
          <w:sz w:val="24"/>
          <w:szCs w:val="24"/>
        </w:rPr>
        <w:t xml:space="preserve"> </w:t>
      </w:r>
      <w:r>
        <w:rPr>
          <w:rFonts w:ascii="Times New Roman" w:hAnsi="Times New Roman" w:cs="Times New Roman"/>
          <w:i/>
          <w:iCs/>
          <w:sz w:val="24"/>
          <w:szCs w:val="24"/>
        </w:rPr>
        <w:t>(International Bibliography of Historical Sciences)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Veronika Pauková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1.1.1998 /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nemá číslo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Comité international des sciences historique, Lausanne - Paris</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  - Belgicko: 1, Česko: 1, Fínsko: 1, Francúzsko: 2, Maďarsko: 1, Švajčiarsko: 1, Taliansko: 3, Japonsko: 1, Nórsko: 1, Poľsko: 1, Portugalsko: 1, Rumunsko: 1, Rusko: 1, Tunisko: 1, Turecko: 1, USA: 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6"/>
          <w:szCs w:val="26"/>
        </w:rPr>
        <w:t>Programy: Iné</w:t>
      </w:r>
      <w:r>
        <w:rPr>
          <w:rFonts w:ascii="Times New Roman" w:hAnsi="Times New Roman" w:cs="Times New Roman"/>
          <w:sz w:val="24"/>
          <w:szCs w:val="24"/>
        </w:rP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6.) Konfesní pluralita a knižní kultura v prostřední jednoty bratrské na počátku 17. století</w:t>
      </w:r>
      <w:r>
        <w:rPr>
          <w:rFonts w:ascii="Times New Roman" w:hAnsi="Times New Roman" w:cs="Times New Roman"/>
          <w:sz w:val="24"/>
          <w:szCs w:val="24"/>
        </w:rPr>
        <w:t xml:space="preserve"> </w:t>
      </w:r>
      <w:r>
        <w:rPr>
          <w:rFonts w:ascii="Times New Roman" w:hAnsi="Times New Roman" w:cs="Times New Roman"/>
          <w:i/>
          <w:iCs/>
          <w:sz w:val="24"/>
          <w:szCs w:val="24"/>
        </w:rPr>
        <w:t>(Confessional plurality and book culture in the milieu of the Unity of the Brethren at the beginning of the 17th century)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Viliam Čičaj</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31.12.2022</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GA20-10953S</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Historický ústav AV ČR, v. v. i.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b/>
          <w:bCs/>
          <w:sz w:val="24"/>
          <w:szCs w:val="24"/>
        </w:rPr>
        <w:t xml:space="preserve">7.) </w:t>
      </w:r>
      <w:r>
        <w:rPr>
          <w:rFonts w:ascii="Times New Roman" w:hAnsi="Times New Roman" w:cs="Times New Roman"/>
          <w:sz w:val="24"/>
          <w:szCs w:val="24"/>
        </w:rPr>
        <w:t xml:space="preserve"> </w:t>
      </w:r>
      <w:r>
        <w:rPr>
          <w:rFonts w:ascii="Times New Roman" w:hAnsi="Times New Roman" w:cs="Times New Roman"/>
          <w:i/>
          <w:iCs/>
          <w:sz w:val="24"/>
          <w:szCs w:val="24"/>
        </w:rPr>
        <w:t>(Towards a common regional history of our nation building strategies. Traveling directors, musicians)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Jana Laslavíková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15.9.2020 / 1.6.2022</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Project ID: 22010445</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HAS Institute for Musicology of the Research Centre for the Humanities</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8.) Národné hnutia a prechodné štruktúry v Európe (NISE)</w:t>
      </w:r>
      <w:r>
        <w:rPr>
          <w:rFonts w:ascii="Times New Roman" w:hAnsi="Times New Roman" w:cs="Times New Roman"/>
          <w:sz w:val="24"/>
          <w:szCs w:val="24"/>
        </w:rPr>
        <w:t xml:space="preserve"> </w:t>
      </w:r>
      <w:r>
        <w:rPr>
          <w:rFonts w:ascii="Times New Roman" w:hAnsi="Times New Roman" w:cs="Times New Roman"/>
          <w:i/>
          <w:iCs/>
          <w:sz w:val="24"/>
          <w:szCs w:val="24"/>
        </w:rPr>
        <w:t>(National Movements &amp; Intermediary Structures in Europe (NISE))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Vörös</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15.2.2013 /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Non-Profit Association NISE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 Slovensko: 2</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9.) Parlamentarizmus v období dualizmu z regionálnej perspektívy</w:t>
      </w:r>
      <w:r>
        <w:rPr>
          <w:rFonts w:ascii="Times New Roman" w:hAnsi="Times New Roman" w:cs="Times New Roman"/>
          <w:sz w:val="24"/>
          <w:szCs w:val="24"/>
        </w:rPr>
        <w:t xml:space="preserve"> </w:t>
      </w:r>
      <w:r>
        <w:rPr>
          <w:rFonts w:ascii="Times New Roman" w:hAnsi="Times New Roman" w:cs="Times New Roman"/>
          <w:i/>
          <w:iCs/>
          <w:sz w:val="24"/>
          <w:szCs w:val="24"/>
        </w:rPr>
        <w:t>(Parliamentarism in the era of Dualism from a regional perspective (Dualizmus kori parlamentarizmus regionális nézőpontból))</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Vörös</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1.11.2020 / 31.10.2024</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OTKA, K 134378</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Eszterházy Károly University of Applied Sciences, Eger, Hungary</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VÖRÖS, László. Politická korupcia a parlamentné voľby v Uhorsku v období dualizmu. In VÖRÖS, László a kol. Politická korupcia na území Slovenska a Čiech v 19. a 20. storočí. Bratislava : Historický ústav SAV; VEDA, 2020, ISBN 978-80-224-1865-2.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Domáce projekty</w:t>
      </w:r>
      <w:r>
        <w:rPr>
          <w:rFonts w:ascii="Times New Roman" w:hAnsi="Times New Roman" w:cs="Times New Roman"/>
          <w:sz w:val="24"/>
          <w:szCs w:val="24"/>
        </w:rP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6"/>
          <w:szCs w:val="26"/>
        </w:rPr>
        <w:t>Programy: VEGA</w:t>
      </w:r>
      <w:r>
        <w:rPr>
          <w:rFonts w:ascii="Times New Roman" w:hAnsi="Times New Roman" w:cs="Times New Roman"/>
          <w:sz w:val="24"/>
          <w:szCs w:val="24"/>
        </w:rP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 Územie Slovenska v kontexte antických prameňov: prehodnotenie, funkcie, stereotypy</w:t>
      </w:r>
      <w:r>
        <w:rPr>
          <w:rFonts w:ascii="Times New Roman" w:hAnsi="Times New Roman" w:cs="Times New Roman"/>
          <w:sz w:val="24"/>
          <w:szCs w:val="24"/>
        </w:rPr>
        <w:t xml:space="preserve"> </w:t>
      </w:r>
      <w:r>
        <w:rPr>
          <w:rFonts w:ascii="Times New Roman" w:hAnsi="Times New Roman" w:cs="Times New Roman"/>
          <w:i/>
          <w:iCs/>
          <w:sz w:val="24"/>
          <w:szCs w:val="24"/>
        </w:rPr>
        <w:t>(The territory of Slovakia in the context of ancient sources: re-evaluation, functions, stereotypes)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Peter Bystrický</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31.12.2022</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2/0043/20</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726 €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2.) Od dobročinnosti k štátnej sociálnej politike : Idey, modely a prax v období regulačných zásahov štátu na Slovensku v 19. a v prvej polovici 20. storočia</w:t>
      </w:r>
      <w:r>
        <w:rPr>
          <w:rFonts w:ascii="Times New Roman" w:hAnsi="Times New Roman" w:cs="Times New Roman"/>
          <w:sz w:val="24"/>
          <w:szCs w:val="24"/>
        </w:rPr>
        <w:t xml:space="preserve"> </w:t>
      </w:r>
      <w:r>
        <w:rPr>
          <w:rFonts w:ascii="Times New Roman" w:hAnsi="Times New Roman" w:cs="Times New Roman"/>
          <w:i/>
          <w:iCs/>
          <w:sz w:val="24"/>
          <w:szCs w:val="24"/>
        </w:rPr>
        <w:t>(From Charity to the State Social Policy: Ideas, Models and Practice in the period of State Interventionism in Slovakia during the 19th and the first half of 20th Centuries)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Gabriela Dudeková Kováčová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1.1.2021 / 31.12.2024</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2/0114/21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11317 €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supermarkete dejín : podoby moderných dejín a spoločnosti v stredoeurópskom priestore. Pocta Elene Mannovej [In the Supermarket of History. The Pattern of Modern History and Society in the Central European Region. In Honour of Elena Mannová]. Zostavila Gabriela Dudeková Kováčová.  Bratislava : VEDA, vydavateľstvo SAV : Historický ústav SAV, 2021. 607 s.  </w:t>
      </w:r>
      <w:r>
        <w:rPr>
          <w:rFonts w:ascii="Times New Roman" w:hAnsi="Times New Roman" w:cs="Times New Roman"/>
          <w:sz w:val="24"/>
          <w:szCs w:val="24"/>
        </w:rPr>
        <w:br/>
        <w:t xml:space="preserve"> </w:t>
      </w:r>
      <w:r>
        <w:rPr>
          <w:rFonts w:ascii="Times New Roman" w:hAnsi="Times New Roman" w:cs="Times New Roman"/>
          <w:sz w:val="24"/>
          <w:szCs w:val="24"/>
        </w:rPr>
        <w:br/>
        <w:t xml:space="preserve">HABERLANDOVÁ, Katarína – KRIŠTEKOVÁ, Laura – MORAVČÍKOVÁ, Henrieta – SZALAY, Peter. Architektúra sociálneho štátu (online) https://www.register-architektury.sk/projekty/architektura-socialneho-statu. </w:t>
      </w:r>
      <w:r>
        <w:rPr>
          <w:rFonts w:ascii="Times New Roman" w:hAnsi="Times New Roman" w:cs="Times New Roman"/>
          <w:sz w:val="24"/>
          <w:szCs w:val="24"/>
        </w:rPr>
        <w:br/>
        <w:t xml:space="preserve">  </w:t>
      </w:r>
      <w:r>
        <w:rPr>
          <w:rFonts w:ascii="Times New Roman" w:hAnsi="Times New Roman" w:cs="Times New Roman"/>
          <w:sz w:val="24"/>
          <w:szCs w:val="24"/>
        </w:rPr>
        <w:br/>
        <w:t xml:space="preserve">LASLAVÍKOVÁ, Jana. Benefit Performances in the Municipal Theatre in Pressburg as an Example of Cultural Transfer in Musical Theatre in the Late Nineteenth Century. In Cultural and Artistic Transfers in Theatre and Music : Past, Present, and Perspectives. - Bratislava : VEDA Publishing House of the Slovak Academy of Sciences, 2021, p. 25-46. ISBN 978-80-224-1911-6. Dostupné na: https://doi.org/10.31577/2021.9788022419116.02.   </w:t>
      </w:r>
      <w:r>
        <w:rPr>
          <w:rFonts w:ascii="Times New Roman" w:hAnsi="Times New Roman" w:cs="Times New Roman"/>
          <w:sz w:val="24"/>
          <w:szCs w:val="24"/>
        </w:rPr>
        <w:br/>
        <w:t xml:space="preserve"> </w:t>
      </w:r>
      <w:r>
        <w:rPr>
          <w:rFonts w:ascii="Times New Roman" w:hAnsi="Times New Roman" w:cs="Times New Roman"/>
          <w:sz w:val="24"/>
          <w:szCs w:val="24"/>
        </w:rPr>
        <w:br/>
        <w:t xml:space="preserve">MÁJEKOVÁ, Jana Magdaléna. Prví virilisti a poslanci Prešporka: municipiálny výbor po reforme samosprávy v roku 1870 [The First Virilists and the Elected Members of Pressburg Municipal Council after the Administration Reform of 1870]. In V supermarkete dejín : podoby moderných </w:t>
      </w:r>
      <w:r>
        <w:rPr>
          <w:rFonts w:ascii="Times New Roman" w:hAnsi="Times New Roman" w:cs="Times New Roman"/>
          <w:sz w:val="24"/>
          <w:szCs w:val="24"/>
        </w:rPr>
        <w:lastRenderedPageBreak/>
        <w:t xml:space="preserve">dejín a spoločnosti v stredoeurópskom priestore. Pocta Elene Mannovej. - Bratislava : VEDA, vydavateľstvo SAV : Historický ústav SAV, 2021, s. 411-431.  </w:t>
      </w:r>
      <w:r>
        <w:rPr>
          <w:rFonts w:ascii="Times New Roman" w:hAnsi="Times New Roman" w:cs="Times New Roman"/>
          <w:sz w:val="24"/>
          <w:szCs w:val="24"/>
        </w:rPr>
        <w:br/>
        <w:t xml:space="preserve"> </w:t>
      </w:r>
      <w:r>
        <w:rPr>
          <w:rFonts w:ascii="Times New Roman" w:hAnsi="Times New Roman" w:cs="Times New Roman"/>
          <w:sz w:val="24"/>
          <w:szCs w:val="24"/>
        </w:rPr>
        <w:br/>
        <w:t xml:space="preserve">HABERLANDOVÁ, Katarína. Dunajská štvrť v Bratislave : priestor pre nové modely urbanizmu, architektúry a sociálnej politiky. In Pamiatky a múzeá : revue pre kultúrne dedičstvo, 2021, roč. 70, č. 1, s.14-20. ISSN 1335-4353.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 Štúdie k životospráve stredovekého človeka. Alkoholické nápoje ako kultúrno-historický fenomén</w:t>
      </w:r>
      <w:r>
        <w:rPr>
          <w:rFonts w:ascii="Times New Roman" w:hAnsi="Times New Roman" w:cs="Times New Roman"/>
          <w:sz w:val="24"/>
          <w:szCs w:val="24"/>
        </w:rPr>
        <w:t xml:space="preserve"> </w:t>
      </w:r>
      <w:r>
        <w:rPr>
          <w:rFonts w:ascii="Times New Roman" w:hAnsi="Times New Roman" w:cs="Times New Roman"/>
          <w:i/>
          <w:iCs/>
          <w:sz w:val="24"/>
          <w:szCs w:val="24"/>
        </w:rPr>
        <w:t>(Studies on the regimen of a medieval man. Alcoholic beverages as a cultural-historical phenomenon)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Daniela Dvořáková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31.12.2024</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2/0089/20</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8126 €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DVOŘÁKOVÁ, Daniela. Barbara of Cilli (1392-1451) : a Hungarian, Holy Roman, and Bohemian queen. Leiden ; Boston : Brill, 2021. 258 pp. East Central and Eastern Europe in the Middle Ages, 450-1450, 77. Dostupné na: https://doi.org/10.1163/9789004499164. ISBN 978-90-04-49833-4. ISSN 1872-8103  </w:t>
      </w:r>
      <w:r>
        <w:rPr>
          <w:rFonts w:ascii="Times New Roman" w:hAnsi="Times New Roman" w:cs="Times New Roman"/>
          <w:sz w:val="24"/>
          <w:szCs w:val="24"/>
        </w:rPr>
        <w:br/>
        <w:t xml:space="preserve"> </w:t>
      </w:r>
      <w:r>
        <w:rPr>
          <w:rFonts w:ascii="Times New Roman" w:hAnsi="Times New Roman" w:cs="Times New Roman"/>
          <w:sz w:val="24"/>
          <w:szCs w:val="24"/>
        </w:rPr>
        <w:br/>
        <w:t xml:space="preserve">DVOŘÁKOVÁ, Daniela. Pod vládou ženy : rytier bez kráľa I. časť (1437 - 1442) : Pankrác zo Sv. Mikuláša a jeho doba. Recenzenti: Petr Elbel, Miriam Hlavačková. Budmerice : Vydavateľstvo RAK, 2021. 399 s. ISBN 978-80-85501-84-1  </w:t>
      </w:r>
      <w:r>
        <w:rPr>
          <w:rFonts w:ascii="Times New Roman" w:hAnsi="Times New Roman" w:cs="Times New Roman"/>
          <w:sz w:val="24"/>
          <w:szCs w:val="24"/>
        </w:rPr>
        <w:br/>
        <w:t xml:space="preserve">  </w:t>
      </w:r>
      <w:r>
        <w:rPr>
          <w:rFonts w:ascii="Times New Roman" w:hAnsi="Times New Roman" w:cs="Times New Roman"/>
          <w:sz w:val="24"/>
          <w:szCs w:val="24"/>
        </w:rPr>
        <w:br/>
        <w:t xml:space="preserve">ŠTEFÁNIK, Martin. Vdovské zabezpečenie uhorských kráľovien. K predhistórii, kontextu a dôvodom darovania stredoslovenských banských miest kráľovnej Barbore In Argenti fodina 2020. Zostavili: Daniel Harvan, Jozef Labuda. Banská Štiavnica : Slovenské banské múzeum, 2021, s. 73-97.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 Dejiny lekárskej fakulty Univerzity Komenského v Bratislave 1938-1948. Fakulta, lekári, študenti a veda od autonómie po následky februárového prevratu</w:t>
      </w:r>
      <w:r>
        <w:rPr>
          <w:rFonts w:ascii="Times New Roman" w:hAnsi="Times New Roman" w:cs="Times New Roman"/>
          <w:sz w:val="24"/>
          <w:szCs w:val="24"/>
        </w:rPr>
        <w:t xml:space="preserve"> </w:t>
      </w:r>
      <w:r>
        <w:rPr>
          <w:rFonts w:ascii="Times New Roman" w:hAnsi="Times New Roman" w:cs="Times New Roman"/>
          <w:i/>
          <w:iCs/>
          <w:sz w:val="24"/>
          <w:szCs w:val="24"/>
        </w:rPr>
        <w:t>(History of the Faculty of Medicine, Comenius University in Bratislava 1938 - 1948. Faculty, doctors, students and science from autonomy to the consequences of the February coup)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Anna Falisová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1.1.2018 / 31.12.2021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1/0459/18</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Lekárska fakulta Univerzity Komenského Bratislava</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422 €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FALISOVÁ, Anna - OZOROVSKÝ, Vojtech. Venerické choroby na Slovensku v minulosti a efekt „akcie PN“ [Sexually transmitted diseases in Slovakia in the past and the effect of “Action PN”]. In Historický časopis : Historického ústavu SAV (do r.2012), 2021, roč. 69, č. 1, s. 99-118.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https://doi.org/10.31577/histcaso.2021.69.1.5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5.) Hlavné vývojové trendy zdravotníctva na Slovensku od vzniku ČSR do roku 1968</w:t>
      </w:r>
      <w:r>
        <w:rPr>
          <w:rFonts w:ascii="Times New Roman" w:hAnsi="Times New Roman" w:cs="Times New Roman"/>
          <w:sz w:val="24"/>
          <w:szCs w:val="24"/>
        </w:rPr>
        <w:t xml:space="preserve"> </w:t>
      </w:r>
      <w:r>
        <w:rPr>
          <w:rFonts w:ascii="Times New Roman" w:hAnsi="Times New Roman" w:cs="Times New Roman"/>
          <w:i/>
          <w:iCs/>
          <w:sz w:val="24"/>
          <w:szCs w:val="24"/>
        </w:rPr>
        <w:t>(The main development trends of healthcare in Slovakia from the establishment of the Czechoslovak Republic to 1968)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Anna Falisová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1.1.2021 / 31.12.2024</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2/0122/21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2031 €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FALISOVÁ, Anna. Rozšírenie trachómu na Slovensku a protitrachómové opatrenia (1918-1945). In Endémie, epidémie a pandémie v dejinách : zborník vydaný k životnému jubileu Vojtecha Ozorovského. - Bratislava : Univerzita Komenského v Bratislave Lekárska fakulta, Oddelenie histórie medicíny a zdravotníctva Ústavu sociálneho lekárstva a lekárskej etiky, 2021, s. 116-131. ISBN 978-80-89743-48-3.  </w:t>
      </w:r>
      <w:r>
        <w:rPr>
          <w:rFonts w:ascii="Times New Roman" w:hAnsi="Times New Roman" w:cs="Times New Roman"/>
          <w:sz w:val="24"/>
          <w:szCs w:val="24"/>
        </w:rPr>
        <w:br/>
        <w:t xml:space="preserve"> </w:t>
      </w:r>
      <w:r>
        <w:rPr>
          <w:rFonts w:ascii="Times New Roman" w:hAnsi="Times New Roman" w:cs="Times New Roman"/>
          <w:sz w:val="24"/>
          <w:szCs w:val="24"/>
        </w:rPr>
        <w:br/>
        <w:t xml:space="preserve">FALISOVÁ, A. Formovanie samaritánskej služby na Slovensku v rokoch 1918 – 1938. In HANULA, M. (ed.) Dlhá cesta od monarchie k republike. Zmeny režimov, myslenia a životného štýlu na Slovensku a v strednej Európe od polovice 19. do polovice 20. storočia.  Historický ústav SAV vo Vede, vydavateľstve SAV, Bratislava 2021, s. 329-346.   </w:t>
      </w:r>
      <w:r>
        <w:rPr>
          <w:rFonts w:ascii="Times New Roman" w:hAnsi="Times New Roman" w:cs="Times New Roman"/>
          <w:sz w:val="24"/>
          <w:szCs w:val="24"/>
        </w:rPr>
        <w:br/>
        <w:t xml:space="preserve"> </w:t>
      </w:r>
      <w:r>
        <w:rPr>
          <w:rFonts w:ascii="Times New Roman" w:hAnsi="Times New Roman" w:cs="Times New Roman"/>
          <w:sz w:val="24"/>
          <w:szCs w:val="24"/>
        </w:rPr>
        <w:br/>
        <w:t xml:space="preserve">MOROVICSOVÁ, E., MOROVICS, M. T. Prínos profesorov Zdeňka Myslivečka a Zoltána Klimu pre rozvoj neuropsychiatrie na Slovensku. Čes a slov Psychiat 2021; 117(6): 547-583.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6.) Renesančné vplyvy na novovekú spoločnosť vo vzťahu k Slovensku</w:t>
      </w:r>
      <w:r>
        <w:rPr>
          <w:rFonts w:ascii="Times New Roman" w:hAnsi="Times New Roman" w:cs="Times New Roman"/>
          <w:sz w:val="24"/>
          <w:szCs w:val="24"/>
        </w:rPr>
        <w:t xml:space="preserve"> </w:t>
      </w:r>
      <w:r>
        <w:rPr>
          <w:rFonts w:ascii="Times New Roman" w:hAnsi="Times New Roman" w:cs="Times New Roman"/>
          <w:i/>
          <w:iCs/>
          <w:sz w:val="24"/>
          <w:szCs w:val="24"/>
        </w:rPr>
        <w:t>(Renaissance influences in the Modern Era society in relation to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Eva Frimmová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1.1.2019 / 31.12.2022</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2/0020/19</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2417 €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Imrich Kotvan (1910-1984) : rodák z Trnovca pri Holíči. Ed.: Eva Frimmová ; recenzenti: Michal Bada, Miroslav Kamenický. Bratislava ; Trnovec : Historický ústav SAV : Obecný úrad Trnovec pri Holíči, 2021. 186 s. ISBN 978-80-89867-06-6. </w:t>
      </w:r>
      <w:r>
        <w:rPr>
          <w:rFonts w:ascii="Times New Roman" w:hAnsi="Times New Roman" w:cs="Times New Roman"/>
          <w:sz w:val="24"/>
          <w:szCs w:val="24"/>
        </w:rPr>
        <w:br/>
        <w:t xml:space="preserve"> </w:t>
      </w:r>
      <w:r>
        <w:rPr>
          <w:rFonts w:ascii="Times New Roman" w:hAnsi="Times New Roman" w:cs="Times New Roman"/>
          <w:sz w:val="24"/>
          <w:szCs w:val="24"/>
        </w:rPr>
        <w:br/>
        <w:t xml:space="preserve">FRIMMOVÁ, Eva. Inkunábuly a inkunábulistika na Slovensku. In Imrich Kotvan (1910-1984) : rodák z Trnovca pri Holíči. - Bratislava ; Trnovec : Historický ústav SAV : Obecný úrad, 2021,  Trnovec pri Holíči, 2021, s. 123-140. ISBN 978-80-89867-06-6. </w:t>
      </w:r>
      <w:r>
        <w:rPr>
          <w:rFonts w:ascii="Times New Roman" w:hAnsi="Times New Roman" w:cs="Times New Roman"/>
          <w:sz w:val="24"/>
          <w:szCs w:val="24"/>
        </w:rPr>
        <w:br/>
        <w:t xml:space="preserve"> </w:t>
      </w:r>
      <w:r>
        <w:rPr>
          <w:rFonts w:ascii="Times New Roman" w:hAnsi="Times New Roman" w:cs="Times New Roman"/>
          <w:sz w:val="24"/>
          <w:szCs w:val="24"/>
        </w:rPr>
        <w:br/>
        <w:t xml:space="preserve">ČIČAJ, Viliam. Učebnicová literatúra na strednom Slovensku v polovici 17. storočia. In Imrich Kotvan (1910-1984) : rodák z Trnovca pri Holíči. - Bratislava ; Trnovec : Historický ústav SAV : Obecný úrad Trnovec pri Holíči, 2021, s. 75-86. ISBN 978-80-89867-06-6.  </w:t>
      </w:r>
      <w:r>
        <w:rPr>
          <w:rFonts w:ascii="Times New Roman" w:hAnsi="Times New Roman" w:cs="Times New Roman"/>
          <w:sz w:val="24"/>
          <w:szCs w:val="24"/>
        </w:rPr>
        <w:br/>
        <w:t xml:space="preserve"> </w:t>
      </w:r>
      <w:r>
        <w:rPr>
          <w:rFonts w:ascii="Times New Roman" w:hAnsi="Times New Roman" w:cs="Times New Roman"/>
          <w:sz w:val="24"/>
          <w:szCs w:val="24"/>
        </w:rPr>
        <w:br/>
        <w:t xml:space="preserve">KOHÚTOVÁ, Mária. Coborovci, majitelia Holíčskeho panstva. In Imrich Kotvan (1910-1984) : rodák z Trnovca pri Holíči. - Bratislava ; Trnovec : Historický ústav SAV : Obecný úrad, 2021,  Trnovec pri Holíči, 2021, s. 63-74. ISBN 978-80-89867-06-6. </w:t>
      </w:r>
      <w:r>
        <w:rPr>
          <w:rFonts w:ascii="Times New Roman" w:hAnsi="Times New Roman" w:cs="Times New Roman"/>
          <w:sz w:val="24"/>
          <w:szCs w:val="24"/>
        </w:rPr>
        <w:br/>
        <w:t xml:space="preserve"> </w:t>
      </w:r>
      <w:r>
        <w:rPr>
          <w:rFonts w:ascii="Times New Roman" w:hAnsi="Times New Roman" w:cs="Times New Roman"/>
          <w:sz w:val="24"/>
          <w:szCs w:val="24"/>
        </w:rPr>
        <w:br/>
        <w:t xml:space="preserve">LUKÁČ, Miroslav. K problematike patrocínií stredovekých farských kostolov historického dekanátu Krupina (Krupiná, Babiná, Dobrá Niva a Sása). In. Argenti fodina 2020. Banská Štiavnica : Slovenské banské múzeum v Banskej Štiavnici, 2021, s. 59-72. ISBN 978-80-85579-59-8.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7.) Fenomén viacjazyčnosti v Uhorskom kráľovstve v stredoveku a v ranom novoveku</w:t>
      </w:r>
      <w:r>
        <w:rPr>
          <w:rFonts w:ascii="Times New Roman" w:hAnsi="Times New Roman" w:cs="Times New Roman"/>
          <w:sz w:val="24"/>
          <w:szCs w:val="24"/>
        </w:rPr>
        <w:t xml:space="preserve"> </w:t>
      </w:r>
      <w:r>
        <w:rPr>
          <w:rFonts w:ascii="Times New Roman" w:hAnsi="Times New Roman" w:cs="Times New Roman"/>
          <w:i/>
          <w:iCs/>
          <w:sz w:val="24"/>
          <w:szCs w:val="24"/>
        </w:rPr>
        <w:t>(The Phenomenon of Multilingualism in the Kingdom of Hungary in the Middle Ages and Early Modern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Anna Fundárková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31.12.2023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2/0093/20</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3771 €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8.) Pálffyovci a ich portrétna reprezentácia v 18. storočí (cca. 1690 - 1770)</w:t>
      </w:r>
      <w:r>
        <w:rPr>
          <w:rFonts w:ascii="Times New Roman" w:hAnsi="Times New Roman" w:cs="Times New Roman"/>
          <w:sz w:val="24"/>
          <w:szCs w:val="24"/>
        </w:rPr>
        <w:t xml:space="preserve"> </w:t>
      </w:r>
      <w:r>
        <w:rPr>
          <w:rFonts w:ascii="Times New Roman" w:hAnsi="Times New Roman" w:cs="Times New Roman"/>
          <w:i/>
          <w:iCs/>
          <w:sz w:val="24"/>
          <w:szCs w:val="24"/>
        </w:rPr>
        <w:t>(The Pálffys and their Representation in Portraits in the 18th Century (cca. 1690-1770))</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Anna Fundárková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1.1.2019 / 31.12.2022</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1/0472/19</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Trnavská univerzita v Trnave, Katedra dejín umenia</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317 €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9.) Úloha meštianstva v modernizačných procesoch pri prechode od stavovskej k občianskej spoločnosti (Uhorsko a Slovensko 1780 – 1918)</w:t>
      </w:r>
      <w:r>
        <w:rPr>
          <w:rFonts w:ascii="Times New Roman" w:hAnsi="Times New Roman" w:cs="Times New Roman"/>
          <w:sz w:val="24"/>
          <w:szCs w:val="24"/>
        </w:rPr>
        <w:t xml:space="preserve"> </w:t>
      </w:r>
      <w:r>
        <w:rPr>
          <w:rFonts w:ascii="Times New Roman" w:hAnsi="Times New Roman" w:cs="Times New Roman"/>
          <w:i/>
          <w:iCs/>
          <w:sz w:val="24"/>
          <w:szCs w:val="24"/>
        </w:rPr>
        <w:t>(The role of bourgeoisie in the modernization processes in transition from the estates to civil society (Hungary Kingdom and Slovakia 1780 – 1918))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Štefan Gaučík</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1.1.2021 / 31.12.2024</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2/0069/21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8949 €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DEMMEL, József. „Mňa to naskrz negeniruje.“ Ľudovít Haan a štruktúra jeho slovenskej </w:t>
      </w:r>
      <w:r>
        <w:rPr>
          <w:rFonts w:ascii="Times New Roman" w:hAnsi="Times New Roman" w:cs="Times New Roman"/>
          <w:sz w:val="24"/>
          <w:szCs w:val="24"/>
        </w:rPr>
        <w:br/>
        <w:t xml:space="preserve">a maďarskej identity. Výskum Slovákov v Maďarsku v interdisciplinárnom kontexte </w:t>
      </w:r>
      <w:r>
        <w:rPr>
          <w:rFonts w:ascii="Times New Roman" w:hAnsi="Times New Roman" w:cs="Times New Roman"/>
          <w:sz w:val="24"/>
          <w:szCs w:val="24"/>
        </w:rPr>
        <w:br/>
        <w:t xml:space="preserve">Na počesť Anny Divičanovej a k 30. výročiu VÚSM. Zost. Demmel, József - </w:t>
      </w:r>
      <w:r>
        <w:rPr>
          <w:rFonts w:ascii="Times New Roman" w:hAnsi="Times New Roman" w:cs="Times New Roman"/>
          <w:sz w:val="24"/>
          <w:szCs w:val="24"/>
        </w:rPr>
        <w:br/>
        <w:t xml:space="preserve">Szudová, Kristína - Tušková, Tünde - Uhrinová, Alžbeta. - Békešská Čaba : Výskumný ústav Slovákov v Maďarsku, 2021, s. 169-184.  </w:t>
      </w:r>
      <w:r>
        <w:rPr>
          <w:rFonts w:ascii="Times New Roman" w:hAnsi="Times New Roman" w:cs="Times New Roman"/>
          <w:sz w:val="24"/>
          <w:szCs w:val="24"/>
        </w:rPr>
        <w:br/>
        <w:t xml:space="preserve"> </w:t>
      </w:r>
      <w:r>
        <w:rPr>
          <w:rFonts w:ascii="Times New Roman" w:hAnsi="Times New Roman" w:cs="Times New Roman"/>
          <w:sz w:val="24"/>
          <w:szCs w:val="24"/>
        </w:rPr>
        <w:br/>
        <w:t xml:space="preserve">GAUČÍK, Štefan. Za hranicami filantropie. Prvé roky Prešporskej sporiteľne (1842 – 1849) [Beyond philantrophy. The first years of the Pressburger Sparkassa (1842–1849)]. In Historický časopis : Historického ústavu SAV (do r.2012), 2021, roč. 69, č. 3, s. 439-464.  </w:t>
      </w:r>
      <w:r>
        <w:rPr>
          <w:rFonts w:ascii="Times New Roman" w:hAnsi="Times New Roman" w:cs="Times New Roman"/>
          <w:sz w:val="24"/>
          <w:szCs w:val="24"/>
        </w:rPr>
        <w:br/>
        <w:t xml:space="preserve"> </w:t>
      </w:r>
      <w:r>
        <w:rPr>
          <w:rFonts w:ascii="Times New Roman" w:hAnsi="Times New Roman" w:cs="Times New Roman"/>
          <w:sz w:val="24"/>
          <w:szCs w:val="24"/>
        </w:rPr>
        <w:br/>
        <w:t xml:space="preserve">KUŠNIRÁKOVÁ, Ingrid. Dobročinné spolky a ich vplyv na podobu chudobinskej starostlivosti v Prešporku v prvej polovici 19. storočia [Charitable Associations and their Influence on the Poor Relief in Pressburg in the First Half of the 19th Century]. In V supermarkete dejín : podoby moderných dejín a spoločnosti v stredoeurópskom priestore. Pocta Elene Mannovej. - Bratislava : VEDA, vydavateľstvo SAV : Historický ústav SAV, 2021, s.295-315.  </w:t>
      </w:r>
      <w:r>
        <w:rPr>
          <w:rFonts w:ascii="Times New Roman" w:hAnsi="Times New Roman" w:cs="Times New Roman"/>
          <w:sz w:val="24"/>
          <w:szCs w:val="24"/>
        </w:rPr>
        <w:br/>
        <w:t xml:space="preserve"> </w:t>
      </w:r>
      <w:r>
        <w:rPr>
          <w:rFonts w:ascii="Times New Roman" w:hAnsi="Times New Roman" w:cs="Times New Roman"/>
          <w:sz w:val="24"/>
          <w:szCs w:val="24"/>
        </w:rPr>
        <w:br/>
        <w:t xml:space="preserve">LASLAVÍKOVÁ, Jana. Historická budova Slovenského národného divadla a jeho repertoár na pomedzí národných a kultúrnych identít v multietnickom meste Prešporok/Bratislava [The Historical Building of the Slovak National Theatre and Its Repertoire: In Between National and Cultural Identities in Multiethnic Pressburg/Bratislava]. In V supermarkete dejín : podoby moderných dejín a spoločnosti v stredoeurópskom priestore. Pocta Elene Mannovej. - Bratislava : VEDA, vydavateľstvo SAV : Historický ústav SAV, 2021, s. 317-337.  </w:t>
      </w:r>
      <w:r>
        <w:rPr>
          <w:rFonts w:ascii="Times New Roman" w:hAnsi="Times New Roman" w:cs="Times New Roman"/>
          <w:sz w:val="24"/>
          <w:szCs w:val="24"/>
        </w:rPr>
        <w:br/>
        <w:t xml:space="preserve"> </w:t>
      </w:r>
      <w:r>
        <w:rPr>
          <w:rFonts w:ascii="Times New Roman" w:hAnsi="Times New Roman" w:cs="Times New Roman"/>
          <w:sz w:val="24"/>
          <w:szCs w:val="24"/>
        </w:rPr>
        <w:br/>
        <w:t xml:space="preserve">ŠOLTÉS, Peter. „Áno, tie národné mená musia mať hlboký význam...“ Etablovanie slovenských/slovanských mien ako indikátor nacionalizácie spoločnosti. [“Yes indeed, These National Names Must be Very Significant …” How did Slovak/Slavic Names Develop into a Nationalist Indicator]. In Dlhá cesta od monarchie k republike. Zmeny režimov, myslenia a životného štýlu na Slovensku a v strednej Európe od polovice 19. do polovice 20. storočia. Jubileum Dušana Kováča. Zost. Hanula, Matej, - Bratislava : VEDA, vydavateľstvo SAV : Historický ústav SAV, 2021, s. 101-130. </w:t>
      </w:r>
      <w:r>
        <w:rPr>
          <w:rFonts w:ascii="Times New Roman" w:hAnsi="Times New Roman" w:cs="Times New Roman"/>
          <w:sz w:val="24"/>
          <w:szCs w:val="24"/>
        </w:rPr>
        <w:b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10.) Hospodárske vzťahy Slovenskej republiky 1939 – 1945 a Protektorátu Čechy a Morava</w:t>
      </w:r>
      <w:r>
        <w:rPr>
          <w:rFonts w:ascii="Times New Roman" w:hAnsi="Times New Roman" w:cs="Times New Roman"/>
          <w:sz w:val="24"/>
          <w:szCs w:val="24"/>
        </w:rPr>
        <w:t xml:space="preserve"> </w:t>
      </w:r>
      <w:r>
        <w:rPr>
          <w:rFonts w:ascii="Times New Roman" w:hAnsi="Times New Roman" w:cs="Times New Roman"/>
          <w:i/>
          <w:iCs/>
          <w:sz w:val="24"/>
          <w:szCs w:val="24"/>
        </w:rPr>
        <w:t>(Economic Relations of the Slovak Republik 1939 – 1945 and the Protectorate of Bohemia and Moravia)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Ľudovít Hallon</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31.12.2023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1/0184/20</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Filozofická a Právnická fakulta UMB Banská Bystrica</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1775 €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druhom roku riešenia projektu sa kolektív riešiteľov zo SAV zameral napriek obmedzeným možnostiam predovšetkým na archívny výskum vo fondoch k hospodárskym dejinám v domácich archívoch a v archívnych fondoch českých krajín. Išlo najmä o Národný archív Praha.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11.) Akcia Reinhardt a Slovensko. Osudy slovenských Židov deportovaných v roku 1942 do Oblasti Lublin</w:t>
      </w:r>
      <w:r>
        <w:rPr>
          <w:rFonts w:ascii="Times New Roman" w:hAnsi="Times New Roman" w:cs="Times New Roman"/>
          <w:sz w:val="24"/>
          <w:szCs w:val="24"/>
        </w:rPr>
        <w:t xml:space="preserve"> </w:t>
      </w:r>
      <w:r>
        <w:rPr>
          <w:rFonts w:ascii="Times New Roman" w:hAnsi="Times New Roman" w:cs="Times New Roman"/>
          <w:i/>
          <w:iCs/>
          <w:sz w:val="24"/>
          <w:szCs w:val="24"/>
        </w:rPr>
        <w:t>(Operation Reinhardt and Slovakia. The Fates of Slovak Jews deported to Lublin District)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Ján Hlavinka</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31.12.2023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2/0134/20</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4643 €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Historický časopis, ročník 69, 2021, č. 4, Monotematické číslo: Prenasledovanie Židov na Slovensku v kontexte holokaustu v strednej Európe </w:t>
      </w:r>
      <w:r>
        <w:rPr>
          <w:rFonts w:ascii="Times New Roman" w:hAnsi="Times New Roman" w:cs="Times New Roman"/>
          <w:sz w:val="24"/>
          <w:szCs w:val="24"/>
        </w:rPr>
        <w:br/>
        <w:t xml:space="preserve"> </w:t>
      </w:r>
      <w:r>
        <w:rPr>
          <w:rFonts w:ascii="Times New Roman" w:hAnsi="Times New Roman" w:cs="Times New Roman"/>
          <w:sz w:val="24"/>
          <w:szCs w:val="24"/>
        </w:rPr>
        <w:br/>
        <w:t xml:space="preserve">SCHVARC, Michal – HLAVINKA, Ján. Deportácie Židov zo Spiša v septembri 1944. K začiatkom a chronológii druhej vlny deportácii Židov zo Slovenska. In: Historický časopis, 2021, roč. 69, č. 4, s.  677-692.  </w:t>
      </w:r>
      <w:r>
        <w:rPr>
          <w:rFonts w:ascii="Times New Roman" w:hAnsi="Times New Roman" w:cs="Times New Roman"/>
          <w:sz w:val="24"/>
          <w:szCs w:val="24"/>
        </w:rPr>
        <w:br/>
        <w:t xml:space="preserve"> </w:t>
      </w:r>
      <w:r>
        <w:rPr>
          <w:rFonts w:ascii="Times New Roman" w:hAnsi="Times New Roman" w:cs="Times New Roman"/>
          <w:sz w:val="24"/>
          <w:szCs w:val="24"/>
        </w:rPr>
        <w:br/>
        <w:t xml:space="preserve">HLAVINKA, Ján – SCHVARC, Michal.  Akcia Reinhardt a deportácie slovenských Židov do Lublinskej oblasti v dokumentoch. Historický časopis, 2021, roč. 69, č. 4, s. 729-754. </w:t>
      </w:r>
      <w:r>
        <w:rPr>
          <w:rFonts w:ascii="Times New Roman" w:hAnsi="Times New Roman" w:cs="Times New Roman"/>
          <w:sz w:val="24"/>
          <w:szCs w:val="24"/>
        </w:rPr>
        <w:br/>
        <w:t xml:space="preserve"> </w:t>
      </w:r>
      <w:r>
        <w:rPr>
          <w:rFonts w:ascii="Times New Roman" w:hAnsi="Times New Roman" w:cs="Times New Roman"/>
          <w:sz w:val="24"/>
          <w:szCs w:val="24"/>
        </w:rPr>
        <w:br/>
        <w:t xml:space="preserve">HLAVINKA, Ján – SCHVARC, Michal. Report of the Deutsche Partei Economic Office on the Aryanisation of enterprises in Slovakia (1942). In Judaica et holocaustica 2020, volume 11, No. 1 : peer-reviewed scientific journal. Banská Bystrica ; Bratislava : Múzeum SNP : Univerzita Komenského Filozofická fakulta, Katedra všeobecných dejín, s. 34-63. </w:t>
      </w:r>
      <w:r>
        <w:rPr>
          <w:rFonts w:ascii="Times New Roman" w:hAnsi="Times New Roman" w:cs="Times New Roman"/>
          <w:sz w:val="24"/>
          <w:szCs w:val="24"/>
        </w:rPr>
        <w:br/>
        <w:t xml:space="preserve"> </w:t>
      </w:r>
      <w:r>
        <w:rPr>
          <w:rFonts w:ascii="Times New Roman" w:hAnsi="Times New Roman" w:cs="Times New Roman"/>
          <w:sz w:val="24"/>
          <w:szCs w:val="24"/>
        </w:rPr>
        <w:br/>
        <w:t xml:space="preserve">SCHVARC, Michal. Páchateľ holokaustu zo stredu spoločnosti. Prípad bratislavského Nemca Gustava Hauskrechta. In HANULA, Matej – DUCHOŇOVÁ, Diana a kol. Človek modernej doby. </w:t>
      </w:r>
      <w:r>
        <w:rPr>
          <w:rFonts w:ascii="Times New Roman" w:hAnsi="Times New Roman" w:cs="Times New Roman"/>
          <w:sz w:val="24"/>
          <w:szCs w:val="24"/>
        </w:rPr>
        <w:lastRenderedPageBreak/>
        <w:t xml:space="preserve">Bratislava : VEDA, vydavateľstvo Slovenskej akadémie vied, 2020, s. 172-193.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12.) Vývoj vedy na vysokých školách v kontexte štátoprávnych a politických zmien na Slovensku v období 1918 – 1968</w:t>
      </w:r>
      <w:r>
        <w:rPr>
          <w:rFonts w:ascii="Times New Roman" w:hAnsi="Times New Roman" w:cs="Times New Roman"/>
          <w:sz w:val="24"/>
          <w:szCs w:val="24"/>
        </w:rPr>
        <w:t xml:space="preserve"> </w:t>
      </w:r>
      <w:r>
        <w:rPr>
          <w:rFonts w:ascii="Times New Roman" w:hAnsi="Times New Roman" w:cs="Times New Roman"/>
          <w:i/>
          <w:iCs/>
          <w:sz w:val="24"/>
          <w:szCs w:val="24"/>
        </w:rPr>
        <w:t>(University research in the context of the constitutional and political changes in the years 1918 - 1968)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Karol Hollý</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31.12.2023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2/0099/20</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6287 €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druhom roku riešenia projektu kolektív riešiteľov aj v podmienkach pandemických opatrení pokračoval vo výskume archívnych fondov k dejinám vedy a vysokého školstva na Slovensku a v českých krajinách, a to v regionálnych aj centrálnych archívoch.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13.) Administratíva raného novoveku v zrkadle štátnej, stoličnej, panskej a mestskej správy</w:t>
      </w:r>
      <w:r>
        <w:rPr>
          <w:rFonts w:ascii="Times New Roman" w:hAnsi="Times New Roman" w:cs="Times New Roman"/>
          <w:sz w:val="24"/>
          <w:szCs w:val="24"/>
        </w:rPr>
        <w:t xml:space="preserve"> </w:t>
      </w:r>
      <w:r>
        <w:rPr>
          <w:rFonts w:ascii="Times New Roman" w:hAnsi="Times New Roman" w:cs="Times New Roman"/>
          <w:i/>
          <w:iCs/>
          <w:sz w:val="24"/>
          <w:szCs w:val="24"/>
        </w:rPr>
        <w:t>(The Development of the State, County, Domain and Municipial Administration in Early Modern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Tomáš Janura</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31.12.2023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2/0086/20</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8121 €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BELJAK, Ján [[10,87 NS] 0,54 AH] - FERENCOVÁ, Helena - HAĽAMA, Miloslav - JANURA, Tomáš [[14,5 NS] 0,75 AH] - KALIČIAKOVÁ, Zuzana - MALINIAK, Pavol - ŠIMKOVIC, Michal. Výskum a obnova hradu Modrý Kameň 2013 - 2019. Recenzenti Diana Duchoňová, István Kovács, Tünde Lengyelová. Modrý Kameň : Občianske združenie Hradčan, 2020. 131 s. ISBN 978-80-970221-3-6. </w:t>
      </w:r>
      <w:r>
        <w:rPr>
          <w:rFonts w:ascii="Times New Roman" w:hAnsi="Times New Roman" w:cs="Times New Roman"/>
          <w:sz w:val="24"/>
          <w:szCs w:val="24"/>
        </w:rPr>
        <w:br/>
        <w:t xml:space="preserve"> </w:t>
      </w:r>
      <w:r>
        <w:rPr>
          <w:rFonts w:ascii="Times New Roman" w:hAnsi="Times New Roman" w:cs="Times New Roman"/>
          <w:sz w:val="24"/>
          <w:szCs w:val="24"/>
        </w:rPr>
        <w:br/>
        <w:t xml:space="preserve">DUCHOŇOVÁ, Diana - MARTÍ, Tibor. K mocenskej reprezentácii rodu Esterházy: pohreb palatína Mikuláša Esterházyho vo svetle pozvaných hostí [On Power Presentation by the Esterházy family. The Funeral of Palatine Nicholas Esterházy in the Light of the Invited Guests]. In Historický časopis : Historického ústavu SAV (do r.2012), 2021, roč. 69, č. 1, s. 147-184.  </w:t>
      </w:r>
      <w:r>
        <w:rPr>
          <w:rFonts w:ascii="Times New Roman" w:hAnsi="Times New Roman" w:cs="Times New Roman"/>
          <w:sz w:val="24"/>
          <w:szCs w:val="24"/>
        </w:rPr>
        <w:b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14.) Vplyv pôsobenia politických strán na školstvo a osvetu na Slovensku, ich aktivity a stratégie pri vzdelávaní obyvateľstva v rokoch 1918-1945, osobnosti</w:t>
      </w:r>
      <w:r>
        <w:rPr>
          <w:rFonts w:ascii="Times New Roman" w:hAnsi="Times New Roman" w:cs="Times New Roman"/>
          <w:sz w:val="24"/>
          <w:szCs w:val="24"/>
        </w:rPr>
        <w:t xml:space="preserve"> </w:t>
      </w:r>
      <w:r>
        <w:rPr>
          <w:rFonts w:ascii="Times New Roman" w:hAnsi="Times New Roman" w:cs="Times New Roman"/>
          <w:i/>
          <w:iCs/>
          <w:sz w:val="24"/>
          <w:szCs w:val="24"/>
        </w:rPr>
        <w:t>(Influence of Political Parties on School System and Further Education, thier Activities and Strategies towars Education of Population from 1918 till 1945, Personalities)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Ľubica Kázmerová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1.1.2021 / 31.12.2024</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2/0089/21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5223 €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KÁZMEROVÁ, Ľubica: Vzdelávanie budúcich učiteľov na Slovensku v prvých rokoch existencie Československa. In HANULA, Matej a kol. Dlhá cesta od monarchie k republike. Zmeny režimov, myslenia a životného štýlu. Slovensko v strednej Európe od polovice 19. storočia do polovice 20. storočia. Bratislava : VEDA, vydavateľstvo SAV, 2021, s. 193. </w:t>
      </w:r>
      <w:r>
        <w:rPr>
          <w:rFonts w:ascii="Times New Roman" w:hAnsi="Times New Roman" w:cs="Times New Roman"/>
          <w:sz w:val="24"/>
          <w:szCs w:val="24"/>
        </w:rPr>
        <w:br/>
        <w:t xml:space="preserve"> </w:t>
      </w:r>
      <w:r>
        <w:rPr>
          <w:rFonts w:ascii="Times New Roman" w:hAnsi="Times New Roman" w:cs="Times New Roman"/>
          <w:sz w:val="24"/>
          <w:szCs w:val="24"/>
        </w:rPr>
        <w:br/>
        <w:t xml:space="preserve">KÁZMEROVÁ, Ľubica. Povolanie učiteľ. Spektrum činností pedagóga v prvej polovici 20. storočia na prípade Jozefa. In HANULA, Matej – DUCHOŇOVÁ, Diana. Človek modernej doby. Bratislava : VEDA, vydavateľstvo Slovenskej akadémie vied: Historický ústav SAV., 2020, s. 240-254.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15.) Výstupenia zo svetových vojen</w:t>
      </w:r>
      <w:r>
        <w:rPr>
          <w:rFonts w:ascii="Times New Roman" w:hAnsi="Times New Roman" w:cs="Times New Roman"/>
          <w:sz w:val="24"/>
          <w:szCs w:val="24"/>
        </w:rPr>
        <w:t xml:space="preserve"> </w:t>
      </w:r>
      <w:r>
        <w:rPr>
          <w:rFonts w:ascii="Times New Roman" w:hAnsi="Times New Roman" w:cs="Times New Roman"/>
          <w:i/>
          <w:iCs/>
          <w:sz w:val="24"/>
          <w:szCs w:val="24"/>
        </w:rPr>
        <w:t>(Exiting wars)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Michal Kšiňan</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31.12.2023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2/0087/20</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6676 €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KŠIŇAN, Michal. Milan Rastislav Štefánik. The Slovak National Hero and Co-Founder of Czechoslovakia. Abingdon, New York: Routledge, 2021. </w:t>
      </w:r>
      <w:r>
        <w:rPr>
          <w:rFonts w:ascii="Times New Roman" w:hAnsi="Times New Roman" w:cs="Times New Roman"/>
          <w:sz w:val="24"/>
          <w:szCs w:val="24"/>
        </w:rPr>
        <w:br/>
        <w:t xml:space="preserve"> </w:t>
      </w:r>
      <w:r>
        <w:rPr>
          <w:rFonts w:ascii="Times New Roman" w:hAnsi="Times New Roman" w:cs="Times New Roman"/>
          <w:sz w:val="24"/>
          <w:szCs w:val="24"/>
        </w:rPr>
        <w:br/>
        <w:t xml:space="preserve">KŠIŇAN, Michal. Milan Rastislav Štefánik. Muž, ktorý sa rozprával s hviezdami. Bratislava: Slovart, 2021. </w:t>
      </w:r>
      <w:r>
        <w:rPr>
          <w:rFonts w:ascii="Times New Roman" w:hAnsi="Times New Roman" w:cs="Times New Roman"/>
          <w:sz w:val="24"/>
          <w:szCs w:val="24"/>
        </w:rPr>
        <w:br/>
        <w:t xml:space="preserve"> </w:t>
      </w:r>
      <w:r>
        <w:rPr>
          <w:rFonts w:ascii="Times New Roman" w:hAnsi="Times New Roman" w:cs="Times New Roman"/>
          <w:sz w:val="24"/>
          <w:szCs w:val="24"/>
        </w:rPr>
        <w:br/>
        <w:t xml:space="preserve">KŠIŇAN, Michal – ĎURČO, Michal (eds.). Italy and Post-Habsburg Central Europe. In Forum Historiae, 2021, roč. 15, č. 1. </w:t>
      </w:r>
      <w:r>
        <w:rPr>
          <w:rFonts w:ascii="Times New Roman" w:hAnsi="Times New Roman" w:cs="Times New Roman"/>
          <w:sz w:val="24"/>
          <w:szCs w:val="24"/>
        </w:rPr>
        <w:br/>
        <w:t xml:space="preserve"> </w:t>
      </w:r>
      <w:r>
        <w:rPr>
          <w:rFonts w:ascii="Times New Roman" w:hAnsi="Times New Roman" w:cs="Times New Roman"/>
          <w:sz w:val="24"/>
          <w:szCs w:val="24"/>
        </w:rPr>
        <w:br/>
        <w:t xml:space="preserve">BENKO, Juraj. „Bez ruských peňazí sa nedá vyjsť z blata.“ Financovanie komunistickej strany v Československu a na Slovensku v medzivojnovom. In VÖRÖS, László a kol. Politická korupcia na území Slovenska a Čiech v 19. a 20. storočí. Bratislava : VEDA, vydavateľstvo SAV, Historický ústav SAV, 2020, s. 151-175.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MICHÁLEK, Slavomír. Povojnový svet a Československo v ňom. In MIČEV, Stanislav et al. Oslobodenie Slovenska a koniec druhej svetovej vojny. Banská Bystrica : Múzeum Slovenského národného povstania, 2020, s. 233-246.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16.) Hudobné divadlo v Bratislave od druhej polovice 19. do prvej polovice 20. storočia (osobnosti, inštitúcie, repertoár, reflexia)</w:t>
      </w:r>
      <w:r>
        <w:rPr>
          <w:rFonts w:ascii="Times New Roman" w:hAnsi="Times New Roman" w:cs="Times New Roman"/>
          <w:sz w:val="24"/>
          <w:szCs w:val="24"/>
        </w:rPr>
        <w:t xml:space="preserve"> </w:t>
      </w:r>
      <w:r>
        <w:rPr>
          <w:rFonts w:ascii="Times New Roman" w:hAnsi="Times New Roman" w:cs="Times New Roman"/>
          <w:i/>
          <w:iCs/>
          <w:sz w:val="24"/>
          <w:szCs w:val="24"/>
        </w:rPr>
        <w:t>(Musical Theatre in Bratislava from the Second Half of the 19th Century to the First Half of the 20th Century (Exponents, Institutions, Repertory, Reflection))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Jana Laslavíková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1.1.2019 / 31.12.2021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2/0040/18</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621 €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LASLAVÍKOVÁ, Jana. Theater Decorations in Pressburg in the Eighteenth and Nineteenth Centuries. In Music in art : International Journal for Music Iconography, 2020, vol. 45, no. 1-2, p. 155-192. Registované v Scopus </w:t>
      </w:r>
      <w:r>
        <w:rPr>
          <w:rFonts w:ascii="Times New Roman" w:hAnsi="Times New Roman" w:cs="Times New Roman"/>
          <w:sz w:val="24"/>
          <w:szCs w:val="24"/>
        </w:rPr>
        <w:br/>
        <w:t xml:space="preserve"> </w:t>
      </w:r>
      <w:r>
        <w:rPr>
          <w:rFonts w:ascii="Times New Roman" w:hAnsi="Times New Roman" w:cs="Times New Roman"/>
          <w:sz w:val="24"/>
          <w:szCs w:val="24"/>
        </w:rPr>
        <w:br/>
        <w:t xml:space="preserve">LASLAVÍKOVÁ,  Jana. Na horúcej pôde: premiéra Fibichovej Šárky v Mestskom divadle v Prešporku v roku 1905. In Musicologica Olomucensia, 2021, roč. 33, jun, s. 76-85.  </w:t>
      </w:r>
      <w:r>
        <w:rPr>
          <w:rFonts w:ascii="Times New Roman" w:hAnsi="Times New Roman" w:cs="Times New Roman"/>
          <w:sz w:val="24"/>
          <w:szCs w:val="24"/>
        </w:rPr>
        <w:br/>
        <w:t xml:space="preserve"> </w:t>
      </w:r>
      <w:r>
        <w:rPr>
          <w:rFonts w:ascii="Times New Roman" w:hAnsi="Times New Roman" w:cs="Times New Roman"/>
          <w:sz w:val="24"/>
          <w:szCs w:val="24"/>
        </w:rPr>
        <w:br/>
        <w:t xml:space="preserve">LADIČ, Branko. ”Cultural Exchange“ on the Stage of the Slovak National Theatre at the Time of the Slovak Republic (1939 – 1945). In: Cultural and Artistic Transfers in Theatre and Music: Past, Present, and Perspectives. 1. vyd. Bratislava : Art Research Centre of the Slovak Academy of Sciences Institute of Theatre and Film Research, VEDA Publishing House of the Slovak Academy of Sciences, pp.182-203.  </w:t>
      </w:r>
      <w:r>
        <w:rPr>
          <w:rFonts w:ascii="Times New Roman" w:hAnsi="Times New Roman" w:cs="Times New Roman"/>
          <w:sz w:val="24"/>
          <w:szCs w:val="24"/>
        </w:rPr>
        <w:br/>
        <w:t xml:space="preserve"> </w:t>
      </w:r>
      <w:r>
        <w:rPr>
          <w:rFonts w:ascii="Times New Roman" w:hAnsi="Times New Roman" w:cs="Times New Roman"/>
          <w:sz w:val="24"/>
          <w:szCs w:val="24"/>
        </w:rPr>
        <w:br/>
        <w:t xml:space="preserve">LADIČ, Branko. Alexander Albrecht's Musical Output in the Milieu of Interwar Bratislava. In Studia musicologica, 2021, vol. 61, no. 3-4, p. 323–352. Registrované v Scopus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17.) Moderné metódy spracovania šifrovaných archívnych dokumentov</w:t>
      </w:r>
      <w:r>
        <w:rPr>
          <w:rFonts w:ascii="Times New Roman" w:hAnsi="Times New Roman" w:cs="Times New Roman"/>
          <w:sz w:val="24"/>
          <w:szCs w:val="24"/>
        </w:rPr>
        <w:t xml:space="preserve"> </w:t>
      </w:r>
      <w:r>
        <w:rPr>
          <w:rFonts w:ascii="Times New Roman" w:hAnsi="Times New Roman" w:cs="Times New Roman"/>
          <w:i/>
          <w:iCs/>
          <w:sz w:val="24"/>
          <w:szCs w:val="24"/>
        </w:rPr>
        <w:t>(Modern procesing methods of encrypted archival documents)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Tünde Lengyelová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31.12.2023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2/0072/20</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1595 €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ANTAL, Eugen - ZAJAC, Pavol. HCPortal modules for teaching and promoting cryptology.In HistoCrypt 2021 : 4th International conference on historical cryptology. Amsterdam,Netherland. September 20, 2021. Linköping : University Electronic Press, 2021, S. 1-11. ISBN978-91-7929-026-9. </w:t>
      </w:r>
      <w:r>
        <w:rPr>
          <w:rFonts w:ascii="Times New Roman" w:hAnsi="Times New Roman" w:cs="Times New Roman"/>
          <w:sz w:val="24"/>
          <w:szCs w:val="24"/>
        </w:rPr>
        <w:br/>
        <w:t xml:space="preserve"> </w:t>
      </w:r>
      <w:r>
        <w:rPr>
          <w:rFonts w:ascii="Times New Roman" w:hAnsi="Times New Roman" w:cs="Times New Roman"/>
          <w:sz w:val="24"/>
          <w:szCs w:val="24"/>
        </w:rPr>
        <w:br/>
        <w:t xml:space="preserve">ANTAL, Eugen - ZAJAC, Pavol - MÍRKA, Jakub. Solving a mystery from the thirty years'war : Karel Rabenhaupt ze Suché's encrypted letter to landgravine Amalie Elisabeth. In HistoCrypt 2021 : 4th International conference on historical cryptology. Amsterdam, Netherland. September 20, 2021. Linköping : University Electronic Press, 2021, S. 12-24. ISBN 978-91-7929-026-9. </w:t>
      </w:r>
      <w:r>
        <w:rPr>
          <w:rFonts w:ascii="Times New Roman" w:hAnsi="Times New Roman" w:cs="Times New Roman"/>
          <w:sz w:val="24"/>
          <w:szCs w:val="24"/>
        </w:rPr>
        <w:br/>
        <w:t xml:space="preserve"> </w:t>
      </w:r>
      <w:r>
        <w:rPr>
          <w:rFonts w:ascii="Times New Roman" w:hAnsi="Times New Roman" w:cs="Times New Roman"/>
          <w:sz w:val="24"/>
          <w:szCs w:val="24"/>
        </w:rPr>
        <w:br/>
        <w:t xml:space="preserve">GONO, Tomáš - ANTAL, Eugen. Identifikácia a separácia častí nomenklátorových kľúčov. In Mikulášská kryptobesídka 2020/21 : sborník příspěvků. Praha, Česká republika. September 2,2021. 1. vyd. Bílovice nad Svitavou : Trusted Network Solutions, 2021, S. 98-99. </w:t>
      </w:r>
      <w:r>
        <w:rPr>
          <w:rFonts w:ascii="Times New Roman" w:hAnsi="Times New Roman" w:cs="Times New Roman"/>
          <w:sz w:val="24"/>
          <w:szCs w:val="24"/>
        </w:rPr>
        <w:br/>
        <w:t xml:space="preserve"> </w:t>
      </w:r>
      <w:r>
        <w:rPr>
          <w:rFonts w:ascii="Times New Roman" w:hAnsi="Times New Roman" w:cs="Times New Roman"/>
          <w:sz w:val="24"/>
          <w:szCs w:val="24"/>
        </w:rPr>
        <w:br/>
        <w:t xml:space="preserve">ANTAL, Eugen. Cryptanalysis of a special polybius-like cipher. In CECC 2021 : Book of abstracts : 21th Central European conference on cryptology. Debrecen, Hungary. June 23-25, 2021. Debrecen : University of Debrecen, 2021, S. 13-14. </w:t>
      </w:r>
      <w:r>
        <w:rPr>
          <w:rFonts w:ascii="Times New Roman" w:hAnsi="Times New Roman" w:cs="Times New Roman"/>
          <w:sz w:val="24"/>
          <w:szCs w:val="24"/>
        </w:rPr>
        <w:br/>
        <w:t xml:space="preserve"> </w:t>
      </w:r>
      <w:r>
        <w:rPr>
          <w:rFonts w:ascii="Times New Roman" w:hAnsi="Times New Roman" w:cs="Times New Roman"/>
          <w:sz w:val="24"/>
          <w:szCs w:val="24"/>
        </w:rPr>
        <w:br/>
        <w:t xml:space="preserve">ZAJAC, Pavol. On the feasibility of algebraic cryptanalysis by bit flipping. In CECC 2021 : Book of abstracts : 21th Central European conference on cryptology. Debrecen, Hungary. June 23-25, 2021. Debrecen : University of Debrecen, 2021, S. 67-68.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18.) Slovensko v 60. rokoch 20. storočia a v období normalizácie. Domáci vývoj a jeho zahranično-politické súvislosti</w:t>
      </w:r>
      <w:r>
        <w:rPr>
          <w:rFonts w:ascii="Times New Roman" w:hAnsi="Times New Roman" w:cs="Times New Roman"/>
          <w:sz w:val="24"/>
          <w:szCs w:val="24"/>
        </w:rPr>
        <w:t xml:space="preserve"> </w:t>
      </w:r>
      <w:r>
        <w:rPr>
          <w:rFonts w:ascii="Times New Roman" w:hAnsi="Times New Roman" w:cs="Times New Roman"/>
          <w:i/>
          <w:iCs/>
          <w:sz w:val="24"/>
          <w:szCs w:val="24"/>
        </w:rPr>
        <w:t>(Slovania in 1960s and during the era of normalisation. Domestic development and their foreign policy context)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Miroslav Londák</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1.1.2021 / 31.12.2024</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2/0087/21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10159 €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LONDÁK, Miroslav - LONDÁKOVÁ, Elena. Karel Hrubý. Cesty komunistickou diktaturou. Kritické studie a eseje : Praha: Argo; Ústav pro soudobé dějiny AV Č, 2018, 482 s. In Pamäť národa, 2021, roč. 17, č. 2, s. 106-113. ISSN 1336-6297. Recenzia na: Cesty komunistickou diktaturou. Kritické studie a eseje / Karel Hrubý. - Praha : Argo : Ústav pro soudobé dějiny AV ČR, 2018. </w:t>
      </w:r>
      <w:r>
        <w:rPr>
          <w:rFonts w:ascii="Times New Roman" w:hAnsi="Times New Roman" w:cs="Times New Roman"/>
          <w:sz w:val="24"/>
          <w:szCs w:val="24"/>
        </w:rPr>
        <w:br/>
        <w:t xml:space="preserve"> </w:t>
      </w:r>
      <w:r>
        <w:rPr>
          <w:rFonts w:ascii="Times New Roman" w:hAnsi="Times New Roman" w:cs="Times New Roman"/>
          <w:sz w:val="24"/>
          <w:szCs w:val="24"/>
        </w:rPr>
        <w:br/>
        <w:t xml:space="preserve">LONDÁKOVÁ, Elena. Slovenský intelektuál v období totality : novinári v konfrontácii s (komunistickou) mocou. In Človek modernej doby. Bratislava : VEDA, vydavateľstvo Slovenskej akadémie vied : Historický ústav Slovenskej akadémie vied, 2020, s. 312-326. ISBN 978-80-224-1880-5. </w:t>
      </w:r>
      <w:r>
        <w:rPr>
          <w:rFonts w:ascii="Times New Roman" w:hAnsi="Times New Roman" w:cs="Times New Roman"/>
          <w:sz w:val="24"/>
          <w:szCs w:val="24"/>
        </w:rPr>
        <w:b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19.) Židovské politické strany v politickom systéme Československa v rokoch 1918-1938</w:t>
      </w:r>
      <w:r>
        <w:rPr>
          <w:rFonts w:ascii="Times New Roman" w:hAnsi="Times New Roman" w:cs="Times New Roman"/>
          <w:sz w:val="24"/>
          <w:szCs w:val="24"/>
        </w:rPr>
        <w:t xml:space="preserve"> </w:t>
      </w:r>
      <w:r>
        <w:rPr>
          <w:rFonts w:ascii="Times New Roman" w:hAnsi="Times New Roman" w:cs="Times New Roman"/>
          <w:i/>
          <w:iCs/>
          <w:sz w:val="24"/>
          <w:szCs w:val="24"/>
        </w:rPr>
        <w:t>(Jewish Political Parties in the Political System of Czechoslovakia from 1918 till 1938)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Katarína Mešková Hradská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31.12.2023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2/0092/20</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2951 €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MEŠKOVÁ HRADSKÁ, Katarína. Židia v 1. ČSR. Politické ambície a sklamania. Bratislava : Marenčin PT, 2021. 189 s. </w:t>
      </w:r>
      <w:r>
        <w:rPr>
          <w:rFonts w:ascii="Times New Roman" w:hAnsi="Times New Roman" w:cs="Times New Roman"/>
          <w:sz w:val="24"/>
          <w:szCs w:val="24"/>
        </w:rPr>
        <w:br/>
        <w:t xml:space="preserve"> </w:t>
      </w:r>
      <w:r>
        <w:rPr>
          <w:rFonts w:ascii="Times New Roman" w:hAnsi="Times New Roman" w:cs="Times New Roman"/>
          <w:sz w:val="24"/>
          <w:szCs w:val="24"/>
        </w:rPr>
        <w:br/>
        <w:t xml:space="preserve">MEŠKOVÁ HRADSKÁ, Katarína. Spor o nedeľný predaj. Problémy židovských obchodníkov nevyriešili ani židovské strany. In MICHÁLEK, Slavomír (ed.). História zadnými dverami III. Nezvyčajné príbehy zo slovenských a svetových dejín. Bratislava : Premedia, 2021, s. 299-309.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20.) Dejiny silikátov (sklo, maltoviny, magnezit) na Slovensku vo výrobe, výskume a odbornom školstve</w:t>
      </w:r>
      <w:r>
        <w:rPr>
          <w:rFonts w:ascii="Times New Roman" w:hAnsi="Times New Roman" w:cs="Times New Roman"/>
          <w:sz w:val="24"/>
          <w:szCs w:val="24"/>
        </w:rPr>
        <w:t xml:space="preserve"> </w:t>
      </w:r>
      <w:r>
        <w:rPr>
          <w:rFonts w:ascii="Times New Roman" w:hAnsi="Times New Roman" w:cs="Times New Roman"/>
          <w:i/>
          <w:iCs/>
          <w:sz w:val="24"/>
          <w:szCs w:val="24"/>
        </w:rPr>
        <w:t>(History of silicates (glass, mortaries, magnesite) in Slovakia, manufacturing, research and its role in technical education)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Miroslav Sabol</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1.1.2019 / 31.12.2021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2/0035/19</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2418 €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SMRČKOVÁ, Eva - HALLON, Ľudovít – UHER, Michal – MILATA, Viktor. Chemický priemysel v zrkadle dejín Slovenska : história keramického priemyslu a výroba žiaruvzdorných materiálov na Slovensku. 2/2. - Bratislava : SPEKTRUM STU, 2021, 171 s.  </w:t>
      </w:r>
      <w:r>
        <w:rPr>
          <w:rFonts w:ascii="Times New Roman" w:hAnsi="Times New Roman" w:cs="Times New Roman"/>
          <w:sz w:val="24"/>
          <w:szCs w:val="24"/>
        </w:rPr>
        <w:br/>
        <w:t xml:space="preserve"> </w:t>
      </w:r>
      <w:r>
        <w:rPr>
          <w:rFonts w:ascii="Times New Roman" w:hAnsi="Times New Roman" w:cs="Times New Roman"/>
          <w:sz w:val="24"/>
          <w:szCs w:val="24"/>
        </w:rPr>
        <w:br/>
        <w:t xml:space="preserve">SABOL, Miroslav - MIČKO, Peter. Obchod po Dunaji medzi ČSR a Rumunskom 1918-1929 = Comer?ul pe Dunăre între Cehoslovacia ?i România între anii 1918-1929 [The Danube Trade between Czechoslovakia and Romania 1918-1929]. In Rok 1918 - rok nádeje : zborník príspevkov z 13. zasadnutia Komisie historikov Slovenska a Rumunska. Editori: Eva Mârza, Karol Hollý, Radu Mârza ; recenzenti: Ionuţ Costea, Martin Turóci. - Alba Iulia ; Cluj-Napoca : Editura Muzeului Naţional al Unirii Alba Iulia : Editura Mega, 2020, s. 162-175. ISBN 978-606-95038-1-2.  </w:t>
      </w:r>
      <w:r>
        <w:rPr>
          <w:rFonts w:ascii="Times New Roman" w:hAnsi="Times New Roman" w:cs="Times New Roman"/>
          <w:sz w:val="24"/>
          <w:szCs w:val="24"/>
        </w:rPr>
        <w:br/>
        <w:t xml:space="preserve"> </w:t>
      </w:r>
      <w:r>
        <w:rPr>
          <w:rFonts w:ascii="Times New Roman" w:hAnsi="Times New Roman" w:cs="Times New Roman"/>
          <w:sz w:val="24"/>
          <w:szCs w:val="24"/>
        </w:rPr>
        <w:br/>
        <w:t xml:space="preserve">HALLON, Ľudovít - SABOL, Miroslav - FALISOVÁ, Anna. Vojnové škody v priemysle, infraštruktúre a v zdravotných pomeroch Slovenska. In MIČEV, Stanislav et al. Oslobodenie Slovenska a koniec druhej svetovej vojny. - Banská Bystrica : Múzeum Slovenského národného povstania, 2020, s. 176-199. ISBN 978-80-89514-94-6.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21.) Panovnícka moc v stredoveku. Vývoj panovníckej moci od veľkomoravských kniežat po kráľov neskorého stredoveku </w:t>
      </w:r>
      <w:r>
        <w:rPr>
          <w:rFonts w:ascii="Times New Roman" w:hAnsi="Times New Roman" w:cs="Times New Roman"/>
          <w:sz w:val="24"/>
          <w:szCs w:val="24"/>
        </w:rPr>
        <w:t xml:space="preserve"> </w:t>
      </w:r>
      <w:r>
        <w:rPr>
          <w:rFonts w:ascii="Times New Roman" w:hAnsi="Times New Roman" w:cs="Times New Roman"/>
          <w:i/>
          <w:iCs/>
          <w:sz w:val="24"/>
          <w:szCs w:val="24"/>
        </w:rPr>
        <w:t>(Ruler power in the Middle Ages. Development of the Sovereign Power from the Great Moravian princes to the Kings of the late Middle Ages)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Ján Steinhübel</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1.1.2018 / 31.12.2021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2/0129/18</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11029 €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STEINHÜBEL, Ján. The Nitrian Principality : The Beginnings of Medieval Slovakia. The English edition, elaborated and supplemented. Leiden ; Boston : Brill, 2021. 670 pp. East Central and Eastern Europe in the Middle Ages, 450-1450. ISBN 978-90-04-43782-1. ISSN 1872-8103  </w:t>
      </w:r>
      <w:r>
        <w:rPr>
          <w:rFonts w:ascii="Times New Roman" w:hAnsi="Times New Roman" w:cs="Times New Roman"/>
          <w:sz w:val="24"/>
          <w:szCs w:val="24"/>
        </w:rPr>
        <w:br/>
        <w:t xml:space="preserve"> </w:t>
      </w:r>
      <w:r>
        <w:rPr>
          <w:rFonts w:ascii="Times New Roman" w:hAnsi="Times New Roman" w:cs="Times New Roman"/>
          <w:sz w:val="24"/>
          <w:szCs w:val="24"/>
        </w:rPr>
        <w:br/>
        <w:t xml:space="preserve">DRUGA, Marek. Benediktíni a počiatky vodných mlynov v Uhorsku (K otázke kláštorného hospodárenia v 11. – 12. storočí). In Historický časopis : Historického ústavu SAV (do r.2012), 2021, roč. 69, č. 3, s. 387-416.  </w:t>
      </w:r>
      <w:r>
        <w:rPr>
          <w:rFonts w:ascii="Times New Roman" w:hAnsi="Times New Roman" w:cs="Times New Roman"/>
          <w:sz w:val="24"/>
          <w:szCs w:val="24"/>
        </w:rPr>
        <w:br/>
        <w:t xml:space="preserve"> </w:t>
      </w:r>
      <w:r>
        <w:rPr>
          <w:rFonts w:ascii="Times New Roman" w:hAnsi="Times New Roman" w:cs="Times New Roman"/>
          <w:sz w:val="24"/>
          <w:szCs w:val="24"/>
        </w:rPr>
        <w:br/>
        <w:t xml:space="preserve">HARVÁT, Matej. Platidlá pred peniazmi: Podoby ranostredovekej ekonomickej výmeny na strednom Dunaji pred mincovaním (ca. 8.–10. stor.). In „Od denára k euru. Fenomém peňazí v dejinách Slovenska.“ Eds. Ľudovít HALLON – Diana DUCHOŇOVA a kol., Bratislava: VEDA vydavateľstvo SAV 2021, s. 21 – 58. </w:t>
      </w:r>
      <w:r>
        <w:rPr>
          <w:rFonts w:ascii="Times New Roman" w:hAnsi="Times New Roman" w:cs="Times New Roman"/>
          <w:sz w:val="24"/>
          <w:szCs w:val="24"/>
        </w:rPr>
        <w:br/>
        <w:t xml:space="preserve"> </w:t>
      </w:r>
      <w:r>
        <w:rPr>
          <w:rFonts w:ascii="Times New Roman" w:hAnsi="Times New Roman" w:cs="Times New Roman"/>
          <w:sz w:val="24"/>
          <w:szCs w:val="24"/>
        </w:rPr>
        <w:br/>
        <w:t xml:space="preserve">STEINHÜBEL, Ján. Denáre a poldenáre Štefana I. In „Od denára k euru. Fenomém peňazí v dejinách Slovenska.“ Eds. Ľudovít HALLON – Diana DUCHOŇOVA a kol., Bratislava: VEDA vydavateľstvo SAV 2021, s. 59 – 72.  </w:t>
      </w:r>
      <w:r>
        <w:rPr>
          <w:rFonts w:ascii="Times New Roman" w:hAnsi="Times New Roman" w:cs="Times New Roman"/>
          <w:sz w:val="24"/>
          <w:szCs w:val="24"/>
        </w:rPr>
        <w:br/>
        <w:t xml:space="preserve"> </w:t>
      </w:r>
      <w:r>
        <w:rPr>
          <w:rFonts w:ascii="Times New Roman" w:hAnsi="Times New Roman" w:cs="Times New Roman"/>
          <w:sz w:val="24"/>
          <w:szCs w:val="24"/>
        </w:rPr>
        <w:br/>
        <w:t xml:space="preserve">ŠTEFÁNIK, Martin. Donácia banského regiónu a kremnickej  mincovej komory v r. 1424–1427: skutočný dar alebo pragmatická politika? In „Od denára k euru. Fenomém peňazí v dejinách Slovenska.“ Eds. Ľudovít HALLON – Diana DUCHOŇOVA a kol., Bratislava: VEDA vydavateľstvo SAV 2021, s. 73 – 112. </w:t>
      </w:r>
      <w:r>
        <w:rPr>
          <w:rFonts w:ascii="Times New Roman" w:hAnsi="Times New Roman" w:cs="Times New Roman"/>
          <w:sz w:val="24"/>
          <w:szCs w:val="24"/>
        </w:rPr>
        <w:br/>
        <w:t xml:space="preserve"> </w:t>
      </w:r>
      <w:r>
        <w:rPr>
          <w:rFonts w:ascii="Times New Roman" w:hAnsi="Times New Roman" w:cs="Times New Roman"/>
          <w:sz w:val="24"/>
          <w:szCs w:val="24"/>
        </w:rPr>
        <w:br/>
        <w:t xml:space="preserve">ZUPKA, Dušan. Rulership in medieval East Central Europe, in Rulership in Medieval east Central Europe (Power, Rituals and Legitimacy in Bohemia, Hungary and Poland). Eds. Dušan Zupka – Grischa Vercamer. East Central and Eastern Europe in the Middle Ages (450-1450) 78. Leiden/Boston: Brill, 2021, s. 3 – 26.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22.) Inovácie v architektúre 20. storočia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Peter Szalay</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1.1.2021 / 31.12.2024</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1/0286/21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Fakulta architektúry a dizajnu STU Bratislava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5588 €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HABERLANDOVÁ, Katarína - KRIŠTEKOVÁ, Laura. Theatre Architecture in Bratislava in the Context of Cultural-Social Changes, Urban-Planning Concepts and Architectural Innovations over Three Centuries. In Cultural and Artistic Transfers in Theatre and Music : Past, Present, and Perspectives. - Bratislava : VEDA Publishing House of the Slovak Academy of Sciences, 2021, p. 114-138. ISBN 978-80-224-1911-6. Dostupné na: https://doi.org/10.31577/2021.9788022419116.07. </w:t>
      </w:r>
      <w:r>
        <w:rPr>
          <w:rFonts w:ascii="Times New Roman" w:hAnsi="Times New Roman" w:cs="Times New Roman"/>
          <w:sz w:val="24"/>
          <w:szCs w:val="24"/>
        </w:rPr>
        <w:br/>
        <w:t xml:space="preserve"> </w:t>
      </w:r>
      <w:r>
        <w:rPr>
          <w:rFonts w:ascii="Times New Roman" w:hAnsi="Times New Roman" w:cs="Times New Roman"/>
          <w:sz w:val="24"/>
          <w:szCs w:val="24"/>
        </w:rPr>
        <w:br/>
        <w:t xml:space="preserve">KRIŠTEKOVÁ, Laura. Military interventions: The typology and transformation of urban form in Bratislava. In Rigenerare le aree militari dismesse : Prospettive, dibattiti e riconversioni in Intalia, Spagna e in contesti internazionali.  Santarcangelo di Romagna : Maggioli Editore, 2021, p. 282-294. Dostupné na: https://doi.org/10.30448/UNI.916.50825 </w:t>
      </w:r>
      <w:r>
        <w:rPr>
          <w:rFonts w:ascii="Times New Roman" w:hAnsi="Times New Roman" w:cs="Times New Roman"/>
          <w:sz w:val="24"/>
          <w:szCs w:val="24"/>
        </w:rPr>
        <w:br/>
        <w:t xml:space="preserve"> </w:t>
      </w:r>
      <w:r>
        <w:rPr>
          <w:rFonts w:ascii="Times New Roman" w:hAnsi="Times New Roman" w:cs="Times New Roman"/>
          <w:sz w:val="24"/>
          <w:szCs w:val="24"/>
        </w:rPr>
        <w:br/>
        <w:t xml:space="preserve">MORAVČÍKOVÁ Henrieta, SZALAY Peter. The Trade Union House / Istropolis: The Birth and Liquidation of an Innovative Generator of Social Life, Culture, and Education. Architektúra &amp; Urbanizmus 55, 2021, 3-4, p. 180-230. </w:t>
      </w:r>
      <w:r>
        <w:rPr>
          <w:rFonts w:ascii="Times New Roman" w:hAnsi="Times New Roman" w:cs="Times New Roman"/>
          <w:sz w:val="24"/>
          <w:szCs w:val="24"/>
        </w:rPr>
        <w:b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23.) Teoretické a metodologické otázky skúmania dejín kriminality Slovenska / Uhorska</w:t>
      </w:r>
      <w:r>
        <w:rPr>
          <w:rFonts w:ascii="Times New Roman" w:hAnsi="Times New Roman" w:cs="Times New Roman"/>
          <w:sz w:val="24"/>
          <w:szCs w:val="24"/>
        </w:rPr>
        <w:t xml:space="preserve"> </w:t>
      </w:r>
      <w:r>
        <w:rPr>
          <w:rFonts w:ascii="Times New Roman" w:hAnsi="Times New Roman" w:cs="Times New Roman"/>
          <w:i/>
          <w:iCs/>
          <w:sz w:val="24"/>
          <w:szCs w:val="24"/>
        </w:rPr>
        <w:t>(Theoretical and Methodological Questions of Crime History of Slovakia / Hungarian Kingdom)</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Blanka Szeghyová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1.1.2019 / 31.12.2022</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2/0028/19</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VEGA: 4062 €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SZEGHYOVÁ, Blanka. Praniere v Uhorsku: Stav a perspektívy výskumu [Pillories in the Kingdom of Hungary: New Perspectives and the State of Research]. In RÉPÁŠOVÁ, Katarína (prekl.). Spravodlivosť pre všetkých... PALUGA, Lukáš – RÉPÁSOVÁ, Katarína. - Bratislava : MV SR, Štátny archív v Nitre, pracovisko Archív Komárno, 2020, s. 157-167. ISBN 978-80-973527-2-1.  </w:t>
      </w:r>
      <w:r>
        <w:rPr>
          <w:rFonts w:ascii="Times New Roman" w:hAnsi="Times New Roman" w:cs="Times New Roman"/>
          <w:sz w:val="24"/>
          <w:szCs w:val="24"/>
        </w:rPr>
        <w:br/>
        <w:t xml:space="preserve"> </w:t>
      </w:r>
      <w:r>
        <w:rPr>
          <w:rFonts w:ascii="Times New Roman" w:hAnsi="Times New Roman" w:cs="Times New Roman"/>
          <w:sz w:val="24"/>
          <w:szCs w:val="24"/>
        </w:rPr>
        <w:br/>
        <w:t xml:space="preserve">SZEGHYOVÁ, Blanka. Kommunikation und Strategien. angeklagter Frauen in den oberungarischen Städten im 16. Jahrhundert. Übersetzung: Anna Fundárková. In Medien, Orte, Rituale : Zur Kulturgeschichte weiblicher Kommunikation im Königreich Ungarn. - Presens Verlag, 2020, s. 82-96. ISBN 978-3-7069-1092-7.  </w:t>
      </w:r>
      <w:r>
        <w:rPr>
          <w:rFonts w:ascii="Times New Roman" w:hAnsi="Times New Roman" w:cs="Times New Roman"/>
          <w:sz w:val="24"/>
          <w:szCs w:val="24"/>
        </w:rPr>
        <w:br/>
        <w:t xml:space="preserve"> </w:t>
      </w:r>
      <w:r>
        <w:rPr>
          <w:rFonts w:ascii="Times New Roman" w:hAnsi="Times New Roman" w:cs="Times New Roman"/>
          <w:sz w:val="24"/>
          <w:szCs w:val="24"/>
        </w:rPr>
        <w:br/>
        <w:t xml:space="preserve">PALENČÁROVÁ, Radka. Kleine Leute, große Probleme. Die Kommunikation provinzieller Frauen vor Gericht. In Medien, Orte, Rituale : Zur Kulturgeschichte weiblicher Kommunikation im Königreich Ungarn. - Presens Verlag, 2020, s. 97-111. ISBN 978-3-7069-1092-7.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SZALMA, Štefan. Uhorské a osmanské výpravy vedené za účelom získania zajatcov. In ŠESTÁK, </w:t>
      </w:r>
      <w:r>
        <w:rPr>
          <w:rFonts w:ascii="Times New Roman" w:hAnsi="Times New Roman" w:cs="Times New Roman"/>
          <w:sz w:val="24"/>
          <w:szCs w:val="24"/>
        </w:rPr>
        <w:lastRenderedPageBreak/>
        <w:t xml:space="preserve">Mišo (ed.). Zborník zo Stretnutia priateľov regionálnej histórie 2021. Lučenec – Hradište 2021, s. 37-44.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24.) Epidémie a protiepidemiologické opatrenia na území Slovenska v dlhom 19. storočí</w:t>
      </w:r>
      <w:r>
        <w:rPr>
          <w:rFonts w:ascii="Times New Roman" w:hAnsi="Times New Roman" w:cs="Times New Roman"/>
          <w:sz w:val="24"/>
          <w:szCs w:val="24"/>
        </w:rPr>
        <w:t xml:space="preserve"> </w:t>
      </w:r>
      <w:r>
        <w:rPr>
          <w:rFonts w:ascii="Times New Roman" w:hAnsi="Times New Roman" w:cs="Times New Roman"/>
          <w:i/>
          <w:iCs/>
          <w:sz w:val="24"/>
          <w:szCs w:val="24"/>
        </w:rPr>
        <w:t>(Epidemics and anti-epidemiological measures in Slovakia in the long 19th century)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Peter Šoltés</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1.1.2021 / 31.12.2023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1/0397/21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Filozofická fakulta Katolíckej univerzity v Ružomberku</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25.) Fenomén politickej dôvery a nedôvery v prostredí studenej vojny</w:t>
      </w:r>
      <w:r>
        <w:rPr>
          <w:rFonts w:ascii="Times New Roman" w:hAnsi="Times New Roman" w:cs="Times New Roman"/>
          <w:sz w:val="24"/>
          <w:szCs w:val="24"/>
        </w:rPr>
        <w:t xml:space="preserve"> </w:t>
      </w:r>
      <w:r>
        <w:rPr>
          <w:rFonts w:ascii="Times New Roman" w:hAnsi="Times New Roman" w:cs="Times New Roman"/>
          <w:i/>
          <w:iCs/>
          <w:sz w:val="24"/>
          <w:szCs w:val="24"/>
        </w:rPr>
        <w:t>(Trust and distrust in political environment of the Cold War Europe)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Marína Zavacká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1.1.2018 / 31.12.2021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2/0140/18</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HUDEK, Adam - ZAVACKÁ, Marína. Networking and Trust During the Cold War : Forum historiae, roč. 15, č. 2 (2021). Bratislava : Historický ústav SAV, 2021. 138 s. ISSN 1337-6861 </w:t>
      </w:r>
      <w:r>
        <w:rPr>
          <w:rFonts w:ascii="Times New Roman" w:hAnsi="Times New Roman" w:cs="Times New Roman"/>
          <w:sz w:val="24"/>
          <w:szCs w:val="24"/>
        </w:rPr>
        <w:br/>
        <w:t xml:space="preserve"> </w:t>
      </w:r>
      <w:r>
        <w:rPr>
          <w:rFonts w:ascii="Times New Roman" w:hAnsi="Times New Roman" w:cs="Times New Roman"/>
          <w:sz w:val="24"/>
          <w:szCs w:val="24"/>
        </w:rPr>
        <w:br/>
        <w:t xml:space="preserve">HUDEK, Adam - ZAVACKÁ, Marína. Networking and Trust During the Cold War (An Introduction). In Forum historiae : časopis a portál pre históriu a príbuzné spoločenské vedy, 2021, roč. 15, č. 2, s. 1-10.  </w:t>
      </w:r>
      <w:r>
        <w:rPr>
          <w:rFonts w:ascii="Times New Roman" w:hAnsi="Times New Roman" w:cs="Times New Roman"/>
          <w:sz w:val="24"/>
          <w:szCs w:val="24"/>
        </w:rPr>
        <w:br/>
        <w:t xml:space="preserve"> </w:t>
      </w:r>
      <w:r>
        <w:rPr>
          <w:rFonts w:ascii="Times New Roman" w:hAnsi="Times New Roman" w:cs="Times New Roman"/>
          <w:sz w:val="24"/>
          <w:szCs w:val="24"/>
        </w:rPr>
        <w:br/>
        <w:t xml:space="preserve">HYRJA, Jozef. “As Mr. Schwarz is not Jewish, we are unable to handle this case.” Elements of (Un)Success in Overseas Emigration from Post-war Czechoslovakia. In Forum historiae : časopis a portál pre históriu a príbuzné spoločenské vedy, 2021, roč. 15, č. 2, s. 11-24. (2020: 0.101 - SJR, Q4 - SJR). (2021 - SCOPUS). ISSN 1337-6861. Názov z hl. obrazovky. Dostupné na: https://doi.org/10.31577/forhist.2021.15.2.2  </w:t>
      </w:r>
      <w:r>
        <w:rPr>
          <w:rFonts w:ascii="Times New Roman" w:hAnsi="Times New Roman" w:cs="Times New Roman"/>
          <w:sz w:val="24"/>
          <w:szCs w:val="24"/>
        </w:rPr>
        <w:br/>
        <w:t xml:space="preserve"> </w:t>
      </w:r>
      <w:r>
        <w:rPr>
          <w:rFonts w:ascii="Times New Roman" w:hAnsi="Times New Roman" w:cs="Times New Roman"/>
          <w:sz w:val="24"/>
          <w:szCs w:val="24"/>
        </w:rPr>
        <w:br/>
        <w:t xml:space="preserve">ZAVACKÁ, Marína. „Bez zákonného oprávnenia vymohli si vstup...“ K zápasu o prežitie Sokola na Slovensku 1938 – 1948 [“Without Legal Permission, They Enforced Their Entry...” Sokol's Battle for Survival in Slovakia 1938 – 1948]. In V supermarkete dejín : podoby moderných dejín a spoločnosti v stredoeurópskom priestore. Pocta Elene Mannovej. - Bratislava : VEDA, vydavateľstvo SAV : Historický ústav SAV, 2021, s. 355-389. ISBN 978-80-224-1897-3.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ZAVACKÁ, Marína. Women in the Ilava Camp as Political Detainees in 1939. In If This Is a Woman : Studies on Women and Gender in the Holocaust. Edited by: Denisa Nešťáková, Katja Grosse-Sommer, Borbála Klacsmann, Jakub Drábik. - Boston : Academic Studies Press, 2021, p. 101-120. ISBN 9781644697108. Dostupné na: https://doi.org/10.1515/9781644697115-009 </w:t>
      </w:r>
      <w:r>
        <w:rPr>
          <w:rFonts w:ascii="Times New Roman" w:hAnsi="Times New Roman" w:cs="Times New Roman"/>
          <w:sz w:val="24"/>
          <w:szCs w:val="24"/>
        </w:rPr>
        <w:br/>
        <w:t xml:space="preserve"> </w:t>
      </w:r>
      <w:r>
        <w:rPr>
          <w:rFonts w:ascii="Times New Roman" w:hAnsi="Times New Roman" w:cs="Times New Roman"/>
          <w:sz w:val="24"/>
          <w:szCs w:val="24"/>
        </w:rPr>
        <w:br/>
        <w:t xml:space="preserve">ŠÚSTOVÁ DRELOVÁ, Agáta. Trust in the Church Hierarchy among the Underground Church Community in Post-1968 Slovakia. In Forum historiae : časopis a portál pre históriu a príbuzné spoločenské vedy, 2021, roč. 15, č. 2, s. 104-122.  </w:t>
      </w:r>
      <w:r>
        <w:rPr>
          <w:rFonts w:ascii="Times New Roman" w:hAnsi="Times New Roman" w:cs="Times New Roman"/>
          <w:sz w:val="24"/>
          <w:szCs w:val="24"/>
        </w:rPr>
        <w:b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6"/>
          <w:szCs w:val="26"/>
        </w:rPr>
        <w:t>Programy: APVV</w:t>
      </w:r>
      <w:r>
        <w:rPr>
          <w:rFonts w:ascii="Times New Roman" w:hAnsi="Times New Roman" w:cs="Times New Roman"/>
          <w:sz w:val="24"/>
          <w:szCs w:val="24"/>
        </w:rP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 Na ceste k modernej spoločnosti. Tri storočia novoveku</w:t>
      </w:r>
      <w:r>
        <w:rPr>
          <w:rFonts w:ascii="Times New Roman" w:hAnsi="Times New Roman" w:cs="Times New Roman"/>
          <w:sz w:val="24"/>
          <w:szCs w:val="24"/>
        </w:rPr>
        <w:t xml:space="preserve"> </w:t>
      </w:r>
      <w:r>
        <w:rPr>
          <w:rFonts w:ascii="Times New Roman" w:hAnsi="Times New Roman" w:cs="Times New Roman"/>
          <w:i/>
          <w:iCs/>
          <w:sz w:val="24"/>
          <w:szCs w:val="24"/>
        </w:rPr>
        <w:t>(A journey to a modern society. Three centuries of the early modern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Viliam Čičaj</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1.8.2018 / 31.7.2022</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APVV-17-0398</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APVV: 44675 €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DUCHOŇOVÁ, Diana - MARTÍ, Tibor. K mocenskej reprezentácii rodu Esterházy: pohreb palatína Mikuláša Esterházyho vo svetle pozvaných hostí [On Power Presentation by the Esterházy family. The Funeral of Palatine Nicholas Esterházy in the Light of the Invited Guests]. In Historický časopis : Historického ústavu SAV (do r.2012), 2021, roč. 69, č. 1, s. 147-184. </w:t>
      </w:r>
      <w:r>
        <w:rPr>
          <w:rFonts w:ascii="Times New Roman" w:hAnsi="Times New Roman" w:cs="Times New Roman"/>
          <w:sz w:val="24"/>
          <w:szCs w:val="24"/>
        </w:rPr>
        <w:br/>
        <w:t xml:space="preserve"> </w:t>
      </w:r>
      <w:r>
        <w:rPr>
          <w:rFonts w:ascii="Times New Roman" w:hAnsi="Times New Roman" w:cs="Times New Roman"/>
          <w:sz w:val="24"/>
          <w:szCs w:val="24"/>
        </w:rPr>
        <w:br/>
        <w:t xml:space="preserve">LASLAVÍKOVÁ, Jana. European Musical Theatre in the Context of Theatrical Life in Pressburg from the Second Half of the Eighteenth Century to the End of the Nineteenth Century. In Czech and Slovak Journal of Humanities : Musicologica, 2019, roč. 2, s. 70-83. ISSN 1805-3742.  </w:t>
      </w:r>
      <w:r>
        <w:rPr>
          <w:rFonts w:ascii="Times New Roman" w:hAnsi="Times New Roman" w:cs="Times New Roman"/>
          <w:sz w:val="24"/>
          <w:szCs w:val="24"/>
        </w:rPr>
        <w:br/>
        <w:t xml:space="preserve"> </w:t>
      </w:r>
      <w:r>
        <w:rPr>
          <w:rFonts w:ascii="Times New Roman" w:hAnsi="Times New Roman" w:cs="Times New Roman"/>
          <w:sz w:val="24"/>
          <w:szCs w:val="24"/>
        </w:rPr>
        <w:br/>
        <w:t xml:space="preserve">LASLAVÍKOVÁ, Jana. Theater Decorations in Pressburg in the Eighteenth and Nineteenth Centuries. In Music in art : International Journal for Music Iconography, 2020, vol. 45, no. 1-2, p. 155-192. (2019: 0.100 - SJR, Q3 - SJR). ISSN 1522-7464.  </w:t>
      </w:r>
      <w:r>
        <w:rPr>
          <w:rFonts w:ascii="Times New Roman" w:hAnsi="Times New Roman" w:cs="Times New Roman"/>
          <w:sz w:val="24"/>
          <w:szCs w:val="24"/>
        </w:rPr>
        <w:br/>
        <w:t xml:space="preserve"> </w:t>
      </w:r>
      <w:r>
        <w:rPr>
          <w:rFonts w:ascii="Times New Roman" w:hAnsi="Times New Roman" w:cs="Times New Roman"/>
          <w:sz w:val="24"/>
          <w:szCs w:val="24"/>
        </w:rPr>
        <w:br/>
        <w:t xml:space="preserve">ČIČAJ, Viliam. Meštiansky historik a jeho zázemie v období novoveku [The Burger Historian and his Background in the Early Modern Period]. In Documenta Pragensia, 2018, XXXVII, s. 291-302. ISSN 0231-7443.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27.) Od denára k euru. Fenomén peňazí v dejinách Slovenska od stredoveku do súčasnosti</w:t>
      </w:r>
      <w:r>
        <w:rPr>
          <w:rFonts w:ascii="Times New Roman" w:hAnsi="Times New Roman" w:cs="Times New Roman"/>
          <w:sz w:val="24"/>
          <w:szCs w:val="24"/>
        </w:rPr>
        <w:t xml:space="preserve"> </w:t>
      </w:r>
      <w:r>
        <w:rPr>
          <w:rFonts w:ascii="Times New Roman" w:hAnsi="Times New Roman" w:cs="Times New Roman"/>
          <w:i/>
          <w:iCs/>
          <w:sz w:val="24"/>
          <w:szCs w:val="24"/>
        </w:rPr>
        <w:t>(From Denarius to Euro. The Money Phenomenon in the History of Slovakia from the Middle Ages till the Present Day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Ľudovít Hallon</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1.7.2017 / 30.6.2021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APVV-16-0047</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APVV: 28452 €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HALLON, Ľudovít. Die Slowakei und NS-Deutschland : über die Rolle des Satellitenstaates für die "deutsche Großraumwirtschaft". Stuttgart : ibidem-Verlag, 2021. 304 pp. ISBN 978-3-8382-1392-7. </w:t>
      </w:r>
      <w:r>
        <w:rPr>
          <w:rFonts w:ascii="Times New Roman" w:hAnsi="Times New Roman" w:cs="Times New Roman"/>
          <w:sz w:val="24"/>
          <w:szCs w:val="24"/>
        </w:rPr>
        <w:br/>
        <w:t xml:space="preserve"> </w:t>
      </w:r>
      <w:r>
        <w:rPr>
          <w:rFonts w:ascii="Times New Roman" w:hAnsi="Times New Roman" w:cs="Times New Roman"/>
          <w:sz w:val="24"/>
          <w:szCs w:val="24"/>
        </w:rPr>
        <w:br/>
        <w:t xml:space="preserve">MICHÁLEK, Slavomír. Mit der Dakota in die Freiheit : Fluchten aus der kommunistischen Tschechoslowakei per Flugzeug und Zug, 1948–1953. Rezensenten: Ladislav Kudrna, Zuzana Poláčková. Stuttgart : ibidem-Verlag, 2021. 224 pp. ISBN 978-3-8382-1498-6.  </w:t>
      </w:r>
      <w:r>
        <w:rPr>
          <w:rFonts w:ascii="Times New Roman" w:hAnsi="Times New Roman" w:cs="Times New Roman"/>
          <w:sz w:val="24"/>
          <w:szCs w:val="24"/>
        </w:rPr>
        <w:br/>
        <w:t xml:space="preserve">MICHÁLEK, Slavomír. Československé menové zlato 1938 – 1982 [Czechoslovak Monetary Gold 1938 – 1982]. Recenzenti: Juraj Marušiak, Marián Manák. Bratislava : Veda, vydavateľstvo Slovenskej akadémie vied : Historický ústav Slovenskej akadémie vied, 2021. 470 s. ISBN 978-80-224-1884-3. </w:t>
      </w:r>
      <w:r>
        <w:rPr>
          <w:rFonts w:ascii="Times New Roman" w:hAnsi="Times New Roman" w:cs="Times New Roman"/>
          <w:sz w:val="24"/>
          <w:szCs w:val="24"/>
        </w:rPr>
        <w:br/>
        <w:t xml:space="preserve"> </w:t>
      </w:r>
      <w:r>
        <w:rPr>
          <w:rFonts w:ascii="Times New Roman" w:hAnsi="Times New Roman" w:cs="Times New Roman"/>
          <w:sz w:val="24"/>
          <w:szCs w:val="24"/>
        </w:rPr>
        <w:br/>
        <w:t xml:space="preserve">GAUČÍK, Štefan. Podnik v osídlach štátu : podnikateľské elity na príklade Rimamuránsko-šalgótarjánskej železiarskej spoločnosti [Enterprise in state settlements : business elites on the example of the Rimamurány-Salgótarján Iron Works Corporation]. Recenzenti: Ľudovít Hallon, Roman Holec. Bratislava : Historický ústav SAV : Veda, vydavateľstvo SAV, 2020. 278 s. ISBN 978-80-224-1869-0. </w:t>
      </w:r>
      <w:r>
        <w:rPr>
          <w:rFonts w:ascii="Times New Roman" w:hAnsi="Times New Roman" w:cs="Times New Roman"/>
          <w:sz w:val="24"/>
          <w:szCs w:val="24"/>
        </w:rPr>
        <w:br/>
        <w:t xml:space="preserve"> </w:t>
      </w:r>
      <w:r>
        <w:rPr>
          <w:rFonts w:ascii="Times New Roman" w:hAnsi="Times New Roman" w:cs="Times New Roman"/>
          <w:sz w:val="24"/>
          <w:szCs w:val="24"/>
        </w:rPr>
        <w:br/>
        <w:t xml:space="preserve">MICHÁLEK, Slavomír. Štátny department USA: kompenzácia verzus Československé menové zlato v rokoch 1948 - 1961 [The US State Department: Compensation versus Czechoslovak Monetary Gold, 1948-1961]. In Historický časopis : Historického ústavu SAV (do r.2012), 2021, roč. 69, č. 2, s. 293-316.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28.) Ars moriendi. Fenomén smrti v stredovekom Uhorsku</w:t>
      </w:r>
      <w:r>
        <w:rPr>
          <w:rFonts w:ascii="Times New Roman" w:hAnsi="Times New Roman" w:cs="Times New Roman"/>
          <w:sz w:val="24"/>
          <w:szCs w:val="24"/>
        </w:rPr>
        <w:t xml:space="preserve"> </w:t>
      </w:r>
      <w:r>
        <w:rPr>
          <w:rFonts w:ascii="Times New Roman" w:hAnsi="Times New Roman" w:cs="Times New Roman"/>
          <w:i/>
          <w:iCs/>
          <w:sz w:val="24"/>
          <w:szCs w:val="24"/>
        </w:rPr>
        <w:t>(Ars moriendi. Phenomenon of Death in the Medieval Kingdom of Hungary)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Miriam Hlavačková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1.7.2020 / 30.6.2024</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APVV-19-0131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APVV: 32770 €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HLAVAČKOVÁ, Miriam. Vale, pater optime, et veni.  Kult sv. Jána Kapistrána na území dnešného Slovenska v stredoveku. In Historický časopis, č. 5, 2021, p. 815-837.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DVOŘÁKOVÁ, Daniela. Pod vládou ženy : rytier bez kráľa I. časť (1437 - 1442) : Pankrác zo Sv. Mikuláša a jeho doba. Budmerice : Vydavateľstvo RAK, 2021. 399 s.  </w:t>
      </w:r>
      <w:r>
        <w:rPr>
          <w:rFonts w:ascii="Times New Roman" w:hAnsi="Times New Roman" w:cs="Times New Roman"/>
          <w:sz w:val="24"/>
          <w:szCs w:val="24"/>
        </w:rPr>
        <w:br/>
        <w:t xml:space="preserve"> </w:t>
      </w:r>
      <w:r>
        <w:rPr>
          <w:rFonts w:ascii="Times New Roman" w:hAnsi="Times New Roman" w:cs="Times New Roman"/>
          <w:sz w:val="24"/>
          <w:szCs w:val="24"/>
        </w:rPr>
        <w:br/>
        <w:t xml:space="preserve">SZEGHYOVÁ, Blanka. Praniere v Uhorsku: Stav a perspektívy výskumu. Pellengérek a Magyar Királyság területén. A kutatás jelnlegi állapota és távlatai. Pillories in the Kingdom of Hungary: New Perspectives and the State of Research, In Paluga Lukáš, ed.: „Spravodlivosť pre všetkých . . .“ Igazságot mindenkinek.  IX. Colloquia Comaromiensia historicorum archivarumque, Bratislava – Komárno, MV SR Štátny Archív v Nitre, pracovisko Archív Komárno, 2020, 157-167 </w:t>
      </w:r>
      <w:r>
        <w:rPr>
          <w:rFonts w:ascii="Times New Roman" w:hAnsi="Times New Roman" w:cs="Times New Roman"/>
          <w:sz w:val="24"/>
          <w:szCs w:val="24"/>
        </w:rPr>
        <w:br/>
        <w:t xml:space="preserve"> </w:t>
      </w:r>
      <w:r>
        <w:rPr>
          <w:rFonts w:ascii="Times New Roman" w:hAnsi="Times New Roman" w:cs="Times New Roman"/>
          <w:sz w:val="24"/>
          <w:szCs w:val="24"/>
        </w:rPr>
        <w:br/>
        <w:t xml:space="preserve">ŠTEFÁNIK, Martin. Vdovské zabezpečenie uhorských kráľovien. K predhistórii, kontextu a dôvodom darovania stredoslovenských banských miest kráľovnej Barbore In Argenti fodina 2020. Zostavili: Daniel Harvan, Jozef Labuda. Banská Štiavnica : Slovenské banské múzeum, 2021, s. 73-97.  </w:t>
      </w:r>
      <w:r>
        <w:rPr>
          <w:rFonts w:ascii="Times New Roman" w:hAnsi="Times New Roman" w:cs="Times New Roman"/>
          <w:sz w:val="24"/>
          <w:szCs w:val="24"/>
        </w:rPr>
        <w:br/>
        <w:t xml:space="preserve"> </w:t>
      </w:r>
      <w:r>
        <w:rPr>
          <w:rFonts w:ascii="Times New Roman" w:hAnsi="Times New Roman" w:cs="Times New Roman"/>
          <w:sz w:val="24"/>
          <w:szCs w:val="24"/>
        </w:rPr>
        <w:br/>
        <w:t xml:space="preserve">ZUPKA, Dušan. Život, smrť, pripomínanie a pamäť Hedvigy Jagelovskej, vojvodkyne z Bavorska-Landshutu a rodenej kráľovnej Poľska (1457 – 1502). In Studia Historica Nitriensia, 2021, roč. 25, č. 2, s. ISSN 1338-7219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29.) Politická socializácia na území Slovenska v rokoch 1848 - 1993</w:t>
      </w:r>
      <w:r>
        <w:rPr>
          <w:rFonts w:ascii="Times New Roman" w:hAnsi="Times New Roman" w:cs="Times New Roman"/>
          <w:sz w:val="24"/>
          <w:szCs w:val="24"/>
        </w:rPr>
        <w:t xml:space="preserve"> </w:t>
      </w:r>
      <w:r>
        <w:rPr>
          <w:rFonts w:ascii="Times New Roman" w:hAnsi="Times New Roman" w:cs="Times New Roman"/>
          <w:i/>
          <w:iCs/>
          <w:sz w:val="24"/>
          <w:szCs w:val="24"/>
        </w:rPr>
        <w:t>(Political socialization in the territory of Slovakia during the years 1848 - 1993)</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Adam Hudek</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1.7.2021 / 30.6.2025</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APVV-20-0526</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APVV: 23725 €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LASLAVÍKOVÁ, Jana. Benefit Performances in the Municipal Theatre in Pressburg as an Example of Cultural Transfer in Musical Theatre in the Late Nineteenth Century. In Cultural and Artistic Transfers in Theatre and Music : Past, Present, and Perspectives. Bratislava : VEDA, 2021, s. 25-46.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30.) Z monarchie do republiky. Proces tranzície spoločnosti na Slovensku v európskom kontexte (od konca 19. storočia do roku 1945)</w:t>
      </w:r>
      <w:r>
        <w:rPr>
          <w:rFonts w:ascii="Times New Roman" w:hAnsi="Times New Roman" w:cs="Times New Roman"/>
          <w:sz w:val="24"/>
          <w:szCs w:val="24"/>
        </w:rPr>
        <w:t xml:space="preserve"> </w:t>
      </w:r>
      <w:r>
        <w:rPr>
          <w:rFonts w:ascii="Times New Roman" w:hAnsi="Times New Roman" w:cs="Times New Roman"/>
          <w:i/>
          <w:iCs/>
          <w:sz w:val="24"/>
          <w:szCs w:val="24"/>
        </w:rPr>
        <w:t>(From the Monarchy to the Republic. The Transition Process of the Society in Slovakia in the European Context (from the End of the 19th Century till 1945))</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Dušan Kováč</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1.8.2018 / 31.7.2022</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APVV-17-0399</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APVV: 51239 €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DUDEKOVÁ KOVÁČOVÁ, Gabriela a kol., V supermarkete dejín. Podoby moderných dejín a spoločnosti v stredoeurópskom priestore. VEDA, vydavateľstvo SAV – Historický ústav SAV, Bratislava 2021. 606 s. ISBN: 978-80-224-1897-3 </w:t>
      </w:r>
      <w:r>
        <w:rPr>
          <w:rFonts w:ascii="Times New Roman" w:hAnsi="Times New Roman" w:cs="Times New Roman"/>
          <w:sz w:val="24"/>
          <w:szCs w:val="24"/>
        </w:rPr>
        <w:br/>
        <w:t xml:space="preserve"> </w:t>
      </w:r>
      <w:r>
        <w:rPr>
          <w:rFonts w:ascii="Times New Roman" w:hAnsi="Times New Roman" w:cs="Times New Roman"/>
          <w:sz w:val="24"/>
          <w:szCs w:val="24"/>
        </w:rPr>
        <w:br/>
        <w:t xml:space="preserve">FERENČUHOVÁ, Bohumila. Bohdan Pavlů. Politická biografia 1883 – 1938. Bratislava : Veda, vydavateľstvo SAV, 2021, 512 s. ISBN 978-80-224-1885-0 </w:t>
      </w:r>
      <w:r>
        <w:rPr>
          <w:rFonts w:ascii="Times New Roman" w:hAnsi="Times New Roman" w:cs="Times New Roman"/>
          <w:sz w:val="24"/>
          <w:szCs w:val="24"/>
        </w:rPr>
        <w:br/>
        <w:t xml:space="preserve"> </w:t>
      </w:r>
      <w:r>
        <w:rPr>
          <w:rFonts w:ascii="Times New Roman" w:hAnsi="Times New Roman" w:cs="Times New Roman"/>
          <w:sz w:val="24"/>
          <w:szCs w:val="24"/>
        </w:rPr>
        <w:br/>
        <w:t xml:space="preserve">MEŠKOVÁ HRADSKÁ, Katarína. Židia v 1. ČSR : politické ambície a sklamania. Bratislava : Marenčin PT, 2021. 189 s. ISBN 978-80-569-0786-3 </w:t>
      </w:r>
      <w:r>
        <w:rPr>
          <w:rFonts w:ascii="Times New Roman" w:hAnsi="Times New Roman" w:cs="Times New Roman"/>
          <w:sz w:val="24"/>
          <w:szCs w:val="24"/>
        </w:rPr>
        <w:br/>
        <w:t xml:space="preserve"> </w:t>
      </w:r>
      <w:r>
        <w:rPr>
          <w:rFonts w:ascii="Times New Roman" w:hAnsi="Times New Roman" w:cs="Times New Roman"/>
          <w:sz w:val="24"/>
          <w:szCs w:val="24"/>
        </w:rPr>
        <w:br/>
        <w:t xml:space="preserve">SCHVARC, Michal – HLAVINKA, Ján. Deportácie Židov zo Spiša v septembri 1944. K začiatkom a chronológii druhej vlny deportácií Židov zo Slovenska. In Historický časopis, 2021, roč. 69, č. 4, s. 677-692 </w:t>
      </w:r>
      <w:r>
        <w:rPr>
          <w:rFonts w:ascii="Times New Roman" w:hAnsi="Times New Roman" w:cs="Times New Roman"/>
          <w:sz w:val="24"/>
          <w:szCs w:val="24"/>
        </w:rPr>
        <w:br/>
        <w:t xml:space="preserve"> </w:t>
      </w:r>
      <w:r>
        <w:rPr>
          <w:rFonts w:ascii="Times New Roman" w:hAnsi="Times New Roman" w:cs="Times New Roman"/>
          <w:sz w:val="24"/>
          <w:szCs w:val="24"/>
        </w:rPr>
        <w:br/>
        <w:t xml:space="preserve">KOVÁČ, Dušan, Idea demokracie a vstup „štvrtého stavu“ do spoločenského a politického života na Slovensku. Socializmus, kresťanský socializmus a agrarizmus: partneri a protivníci. In: BENKO, Juraj – DUDEKOVÁ KOVÁČovÁ, Gabriela a kol. „S ľudom a pre ľud“. Cesty k demokracii na Slovensku za monarchie a prvej republiky. Bratislava 2020: Historický ústav SAV – VEDA, vydavateľstvo SAV, s. 63 – 90. ISBN 978-80-224-1866-9.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31.) Chronológia dejín knižníc na Slovensku od počiatkov do roku 2020 </w:t>
      </w:r>
      <w:r>
        <w:rPr>
          <w:rFonts w:ascii="Times New Roman" w:hAnsi="Times New Roman" w:cs="Times New Roman"/>
          <w:sz w:val="24"/>
          <w:szCs w:val="24"/>
        </w:rPr>
        <w:t xml:space="preserve"> </w:t>
      </w:r>
      <w:r>
        <w:rPr>
          <w:rFonts w:ascii="Times New Roman" w:hAnsi="Times New Roman" w:cs="Times New Roman"/>
          <w:i/>
          <w:iCs/>
          <w:sz w:val="24"/>
          <w:szCs w:val="24"/>
        </w:rPr>
        <w:t>(Chronologia historiarum bibliothecarum ab initio usque ad annum 2020)</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Eva Kowalská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1.7.2020 / 30.6.2024</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APVV-19-0524</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Žilinská univerzita v Žiline - Fakulta humanitných vied</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APVV: 10142 €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32.) Prekračovanie hraníc. Fenomén mobility v dejinách Slovenska</w:t>
      </w:r>
      <w:r>
        <w:rPr>
          <w:rFonts w:ascii="Times New Roman" w:hAnsi="Times New Roman" w:cs="Times New Roman"/>
          <w:sz w:val="24"/>
          <w:szCs w:val="24"/>
        </w:rPr>
        <w:t xml:space="preserve"> </w:t>
      </w:r>
      <w:r>
        <w:rPr>
          <w:rFonts w:ascii="Times New Roman" w:hAnsi="Times New Roman" w:cs="Times New Roman"/>
          <w:i/>
          <w:iCs/>
          <w:sz w:val="24"/>
          <w:szCs w:val="24"/>
        </w:rPr>
        <w:t>(Crossing the frontiers. The Phenomenon of Mobility in the History of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Slavomír Michálek</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1.8.2021 / 30.6.2025</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APVV-20-0333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APVV: 18131 €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FIAMOVÁ, Martina. Českí zamestnanci a ich postavenie na autonómnom Slovensku. In HANULA, </w:t>
      </w:r>
      <w:r>
        <w:rPr>
          <w:rFonts w:ascii="Times New Roman" w:hAnsi="Times New Roman" w:cs="Times New Roman"/>
          <w:sz w:val="24"/>
          <w:szCs w:val="24"/>
        </w:rPr>
        <w:lastRenderedPageBreak/>
        <w:t xml:space="preserve">Matej a kol. Dlhá cesta od monarchie k republike. Zmeny režimov, myslenia a životného štýlu na Slovensku a v strednej Európe od polovice 19. do polovice 20. storočia. Jubileum Dušana Kováča. Bratislava : VEDA, Historický ústav SAV, 2021, s. 375-392. ISBN 978-80-224-1921-5. </w:t>
      </w:r>
      <w:r>
        <w:rPr>
          <w:rFonts w:ascii="Times New Roman" w:hAnsi="Times New Roman" w:cs="Times New Roman"/>
          <w:sz w:val="24"/>
          <w:szCs w:val="24"/>
        </w:rPr>
        <w:br/>
        <w:t xml:space="preserve"> </w:t>
      </w:r>
      <w:r>
        <w:rPr>
          <w:rFonts w:ascii="Times New Roman" w:hAnsi="Times New Roman" w:cs="Times New Roman"/>
          <w:sz w:val="24"/>
          <w:szCs w:val="24"/>
        </w:rPr>
        <w:br/>
        <w:t xml:space="preserve">SABOL, Miroslav. Slovensko – cieľová destinácia českých turistov v prvej polovici 20. storočia. In HANULA, Matej a kol. Dlhá cesta od monarchie k republike. Zmeny režimov, myslenia a životného štýlu na Slovensku a v strednej Európe od polovice 19. do polovice 20. storočia. Jubileum Dušana Kováča. Bratislava : VEDA, Historický ústav SAV, 2021, s. 347-360. ISBN 978-80-224-1921-5.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Vnútroústavné</w:t>
      </w:r>
      <w:r>
        <w:rPr>
          <w:rFonts w:ascii="Times New Roman" w:hAnsi="Times New Roman" w:cs="Times New Roman"/>
          <w:sz w:val="24"/>
          <w:szCs w:val="24"/>
        </w:rP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33.) Pomníky a oslavy ako médiá identifikačných procesov na území dnešného Slovenska v 19. a 20. storočí.</w:t>
      </w:r>
      <w:r>
        <w:rPr>
          <w:rFonts w:ascii="Times New Roman" w:hAnsi="Times New Roman" w:cs="Times New Roman"/>
          <w:sz w:val="24"/>
          <w:szCs w:val="24"/>
        </w:rPr>
        <w:t xml:space="preserve"> </w:t>
      </w:r>
      <w:r>
        <w:rPr>
          <w:rFonts w:ascii="Times New Roman" w:hAnsi="Times New Roman" w:cs="Times New Roman"/>
          <w:i/>
          <w:iCs/>
          <w:sz w:val="24"/>
          <w:szCs w:val="24"/>
        </w:rPr>
        <w:t>(Monuments and celebrations as a medium of identification processes on the territory of today's Slovakia in the 19th and 20th centuries)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Lenka Abaffyová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1.1.2021 / 31.12.2024</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34.) Demokratizácia spoločnosti a politická inklúzia obyvateľstva na Slovensku od konca 19. storočia do roku 1938</w:t>
      </w:r>
      <w:r>
        <w:rPr>
          <w:rFonts w:ascii="Times New Roman" w:hAnsi="Times New Roman" w:cs="Times New Roman"/>
          <w:sz w:val="24"/>
          <w:szCs w:val="24"/>
        </w:rPr>
        <w:t xml:space="preserve"> </w:t>
      </w:r>
      <w:r>
        <w:rPr>
          <w:rFonts w:ascii="Times New Roman" w:hAnsi="Times New Roman" w:cs="Times New Roman"/>
          <w:i/>
          <w:iCs/>
          <w:sz w:val="24"/>
          <w:szCs w:val="24"/>
        </w:rPr>
        <w:t>(Democratization of society and political inclusion of the population in Slovakia from the end of the 19th century until 1938)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Juraj Benko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1.1.2021 / 31.12.2023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BENKO, Juraj. Podkarpatská Rus, maďarskí komunisti a formovanie komunistického hnutia 1918–1921. In DANIŠ, Miroslav – HARBUĽOVÁ, Ľubica (eds.). Slovensko a Rusko v zlomových okamihoch dejín: ľudia, idey, udalosti. Zborník z medzinárodnej vedeckej konferencie, konanej 12.-14.9. 2018 Prešove. Bratislava : Filozofická fakulta Univerzity Komenského, Katedra všeobecných dejín : Inštitút histórie Filozofickej fakulty Prešovskej univerzity v Prešove : Slovensko-ruská komisia historikov, 2020, s. 100-109. </w:t>
      </w:r>
      <w:r>
        <w:rPr>
          <w:rFonts w:ascii="Times New Roman" w:hAnsi="Times New Roman" w:cs="Times New Roman"/>
          <w:sz w:val="24"/>
          <w:szCs w:val="24"/>
        </w:rPr>
        <w:br/>
        <w:t xml:space="preserve"> </w:t>
      </w:r>
      <w:r>
        <w:rPr>
          <w:rFonts w:ascii="Times New Roman" w:hAnsi="Times New Roman" w:cs="Times New Roman"/>
          <w:sz w:val="24"/>
          <w:szCs w:val="24"/>
        </w:rPr>
        <w:br/>
        <w:t xml:space="preserve">BENKO, Juraj. Vypratať Slovensko! : národný svojráz slovenského komunizmu. In A2 : kulturní čtrnáctideník, 2021, roč. 17, č. 11, s. 29.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BENKO, Juraj. Ľudo Koreň. Príbeh revolučného rajzendera. In MICHÁLEK, Slavomír (ed.). História zadnými dverami III. : nezvyčajné príbehy zo slovenských a svetových dejín. Bratislava : Premedia, 2021, s. 364-376. </w:t>
      </w:r>
      <w:r>
        <w:rPr>
          <w:rFonts w:ascii="Times New Roman" w:hAnsi="Times New Roman" w:cs="Times New Roman"/>
          <w:sz w:val="24"/>
          <w:szCs w:val="24"/>
        </w:rPr>
        <w:br/>
        <w:t xml:space="preserve"> </w:t>
      </w:r>
      <w:r>
        <w:rPr>
          <w:rFonts w:ascii="Times New Roman" w:hAnsi="Times New Roman" w:cs="Times New Roman"/>
          <w:sz w:val="24"/>
          <w:szCs w:val="24"/>
        </w:rPr>
        <w:br/>
        <w:t xml:space="preserve">DUDEKOVÁ KOVÁČOVÁ, Gabriela. Grahamová polievka alebo torta Hindenburg? Núdzová strava a "uťahovanie opaskov" za prvej svetovej vojny. In MICHÁLEK, Slavomír (ed.). História zadnými dverami III. : nezvyčajné príbehy zo slovenských a svetových dejín Bratislava : Premedia, 2021, s. 245-256. </w:t>
      </w:r>
      <w:r>
        <w:rPr>
          <w:rFonts w:ascii="Times New Roman" w:hAnsi="Times New Roman" w:cs="Times New Roman"/>
          <w:sz w:val="24"/>
          <w:szCs w:val="24"/>
        </w:rPr>
        <w:br/>
        <w:t xml:space="preserve"> </w:t>
      </w:r>
      <w:r>
        <w:rPr>
          <w:rFonts w:ascii="Times New Roman" w:hAnsi="Times New Roman" w:cs="Times New Roman"/>
          <w:sz w:val="24"/>
          <w:szCs w:val="24"/>
        </w:rPr>
        <w:br/>
        <w:t xml:space="preserve">HANULA, Matej. Otcov odkaz verzus stranícka politika. Milan Hodža a luteránska „kňazská banda“ v agrárnej strane. In MICHÁLEK, Slavomír (ed.). História zadnými dverami III. : nezvyčajné príbehy zo slovenských a svetových dejín. Bratislava : Premedia, 2021, s. 343-354.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35.) Od dobročinnosti a svojpomoci ku komunálnej a štátnej sociálnej politike (Korene a predchodcovia systému sociálnej politiky štátu na území Slovenska v 19. a na začiatku 20. storočia)</w:t>
      </w:r>
      <w:r>
        <w:rPr>
          <w:rFonts w:ascii="Times New Roman" w:hAnsi="Times New Roman" w:cs="Times New Roman"/>
          <w:sz w:val="24"/>
          <w:szCs w:val="24"/>
        </w:rPr>
        <w:t xml:space="preserve"> </w:t>
      </w:r>
      <w:r>
        <w:rPr>
          <w:rFonts w:ascii="Times New Roman" w:hAnsi="Times New Roman" w:cs="Times New Roman"/>
          <w:i/>
          <w:iCs/>
          <w:sz w:val="24"/>
          <w:szCs w:val="24"/>
        </w:rPr>
        <w:t>(From charity and self-help to municipal and state social policy. (Roots and predecessors of the state social policy system in Slovakia in the 19th and beginning 20th centuries))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Gabriela Dudeková Kováčová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31.12.2023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DUDEKOVÁ KOVÁČOVÁ, Gabriela. Filantrop a sociálny politik, alebo čudák a rojko? Georg von Schulpe a jeho „pamäťové stopy“ [A Philanthropist and Social Reformer, or an Eccentric Utopist? Georg von Schulpe and his “Memory Traces”]. In V supermarkete dejín : podoby moderných dejín a spoločnosti v stredoeurópskom priestore. Pocta Elene Mannovej. - Bratislava : VEDA, vydavateľstvo SAV : Historický ústav SAV, 2021, s. 245-275.  </w:t>
      </w:r>
      <w:r>
        <w:rPr>
          <w:rFonts w:ascii="Times New Roman" w:hAnsi="Times New Roman" w:cs="Times New Roman"/>
          <w:sz w:val="24"/>
          <w:szCs w:val="24"/>
        </w:rPr>
        <w:br/>
        <w:t xml:space="preserve"> </w:t>
      </w:r>
      <w:r>
        <w:rPr>
          <w:rFonts w:ascii="Times New Roman" w:hAnsi="Times New Roman" w:cs="Times New Roman"/>
          <w:sz w:val="24"/>
          <w:szCs w:val="24"/>
        </w:rPr>
        <w:br/>
        <w:t xml:space="preserve">KOVÁČ, Dušan, Južná hranica Slovenska v zahraničnom odboji a na mierovej konferencii. In Historické štúdie 55 : ročenka Historického ústavu Slovenskej akadémie vied. – Bratislava : Historický ústav SAV : VEDA, vydavateľstvo SAV, 2021, s. 27-46. </w:t>
      </w:r>
      <w:r>
        <w:rPr>
          <w:rFonts w:ascii="Times New Roman" w:hAnsi="Times New Roman" w:cs="Times New Roman"/>
          <w:sz w:val="24"/>
          <w:szCs w:val="24"/>
        </w:rPr>
        <w:br/>
        <w:t xml:space="preserve"> </w:t>
      </w:r>
      <w:r>
        <w:rPr>
          <w:rFonts w:ascii="Times New Roman" w:hAnsi="Times New Roman" w:cs="Times New Roman"/>
          <w:sz w:val="24"/>
          <w:szCs w:val="24"/>
        </w:rPr>
        <w:br/>
        <w:t xml:space="preserve">DUDEKOVÁ KOVÁČOVÁ, Gabriela. Grahamová polievka alebo torta Hindenburg? : núdzová strava a "uťahovanie opaskov" za prvej svetovej vojny. In História zadnými dverami III. : nezvyčajné príbehy zo slovenských a svetových dejín. Ed. Slavomír Michálek. - Bratislava : Premedia, 2021, s. 245-256.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36.) Starostlivosť o telo a telesnú hygienu v ranom novoveku</w:t>
      </w:r>
      <w:r>
        <w:rPr>
          <w:rFonts w:ascii="Times New Roman" w:hAnsi="Times New Roman" w:cs="Times New Roman"/>
          <w:sz w:val="24"/>
          <w:szCs w:val="24"/>
        </w:rPr>
        <w:t xml:space="preserve"> </w:t>
      </w:r>
      <w:r>
        <w:rPr>
          <w:rFonts w:ascii="Times New Roman" w:hAnsi="Times New Roman" w:cs="Times New Roman"/>
          <w:i/>
          <w:iCs/>
          <w:sz w:val="24"/>
          <w:szCs w:val="24"/>
        </w:rPr>
        <w:t>(Body care and physical hygiene in the early modern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Diana Duchoňová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1.1.2021 / 31.12.2023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DUCHOŇOVÁ, Diana. Majstri kuchári a ich pomocníci. In Bridget Ann Henisch, Kuchár v stredoveku. Budmerice: RAK, 2021, s. 261-283.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37.) Historiografia v Historickom ústave SAV 2019-2021</w:t>
      </w:r>
      <w:r>
        <w:rPr>
          <w:rFonts w:ascii="Times New Roman" w:hAnsi="Times New Roman" w:cs="Times New Roman"/>
          <w:sz w:val="24"/>
          <w:szCs w:val="24"/>
        </w:rPr>
        <w:t xml:space="preserve"> </w:t>
      </w:r>
      <w:r>
        <w:rPr>
          <w:rFonts w:ascii="Times New Roman" w:hAnsi="Times New Roman" w:cs="Times New Roman"/>
          <w:i/>
          <w:iCs/>
          <w:sz w:val="24"/>
          <w:szCs w:val="24"/>
        </w:rPr>
        <w:t>(Historiography in the Institute of History of the Slovak Academy of Sciences)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Mária Ďurková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1.1.2019 / 31.12.2021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Vypracovanie  štúdie: Historiografia v Historickom ústave SAV  v rokoch 2019-2020 (Historický časopis 69,  č. 4, 2021).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38.) Vzťah tela a duše v stredovekej západnej kultúre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Daniela Dvořáková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1.1.2018 / 31.12.2021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DVOŘÁKOVÁ, Daniela. Smrť cisára Žigmunda Luxemburského a nástup Albrechta Habsburského na uhorský trón. In Historický časopis : Historického ústavu SAV (do r.2012), 2021, roč. 69, č. 1, s. 27-47.  </w:t>
      </w:r>
      <w:r>
        <w:rPr>
          <w:rFonts w:ascii="Times New Roman" w:hAnsi="Times New Roman" w:cs="Times New Roman"/>
          <w:sz w:val="24"/>
          <w:szCs w:val="24"/>
        </w:rPr>
        <w:br/>
        <w:t xml:space="preserve"> </w:t>
      </w:r>
      <w:r>
        <w:rPr>
          <w:rFonts w:ascii="Times New Roman" w:hAnsi="Times New Roman" w:cs="Times New Roman"/>
          <w:sz w:val="24"/>
          <w:szCs w:val="24"/>
        </w:rPr>
        <w:br/>
        <w:t xml:space="preserve">BYSTRICKÝ, Peter. Tu leží pes... : nápisy na antických náhrobných kameňoch. In História zadnými dverami III. : nezvyčajné príbehy zo slovenských a svetových dejín. Ed. Slavomír Michálek. - Bratislava : Premedia, 2021, s. 15-27. ISBN 978-80-8159-999-6.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39.) Realizácia zdravotno-osvetovej práce na Slovensku v minulosti</w:t>
      </w:r>
      <w:r>
        <w:rPr>
          <w:rFonts w:ascii="Times New Roman" w:hAnsi="Times New Roman" w:cs="Times New Roman"/>
          <w:sz w:val="24"/>
          <w:szCs w:val="24"/>
        </w:rPr>
        <w:t xml:space="preserve"> </w:t>
      </w:r>
      <w:r>
        <w:rPr>
          <w:rFonts w:ascii="Times New Roman" w:hAnsi="Times New Roman" w:cs="Times New Roman"/>
          <w:i/>
          <w:iCs/>
          <w:sz w:val="24"/>
          <w:szCs w:val="24"/>
        </w:rPr>
        <w:t>(Implementation of Health - awarenes work in Slovakia in the past)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Anna Falisová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31.12.2022</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FALISOVÁ, Anna. Aktivity očných lekárov v zdravotno-sociálnej oblasti. In Vybrané kapitoly z histórie oftalmológie na Slovensku. Vydanie prvé. - Bratislava : SAMOSATO, s.r.o., 2020, s. 124-143. ISBN 978–80–89464–39–5. </w:t>
      </w:r>
      <w:r>
        <w:rPr>
          <w:rFonts w:ascii="Times New Roman" w:hAnsi="Times New Roman" w:cs="Times New Roman"/>
          <w:sz w:val="24"/>
          <w:szCs w:val="24"/>
        </w:rPr>
        <w:br/>
        <w:t xml:space="preserve"> </w:t>
      </w:r>
      <w:r>
        <w:rPr>
          <w:rFonts w:ascii="Times New Roman" w:hAnsi="Times New Roman" w:cs="Times New Roman"/>
          <w:sz w:val="24"/>
          <w:szCs w:val="24"/>
        </w:rPr>
        <w:br/>
        <w:t xml:space="preserve">FALISOVÁ, Anna. Oční lekári v Bratislave v minulosti. In Vybrané kapitoly z histórie oftalmológie na Slovensku. Vydanie prvé. - Bratislava : SAMOSATO, s.r.o., 2020, s. 114-123. ISBN 978–80–89464–39–5.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40.) Funkcia Malej dohody medzi Balkánom a Baltom (1919-1940)</w:t>
      </w:r>
      <w:r>
        <w:rPr>
          <w:rFonts w:ascii="Times New Roman" w:hAnsi="Times New Roman" w:cs="Times New Roman"/>
          <w:sz w:val="24"/>
          <w:szCs w:val="24"/>
        </w:rPr>
        <w:t xml:space="preserve"> </w:t>
      </w:r>
      <w:r>
        <w:rPr>
          <w:rFonts w:ascii="Times New Roman" w:hAnsi="Times New Roman" w:cs="Times New Roman"/>
          <w:i/>
          <w:iCs/>
          <w:sz w:val="24"/>
          <w:szCs w:val="24"/>
        </w:rPr>
        <w:t>(The Role of the Little Entente between the Balkans and the Baltic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Bohumila Ferenčuhová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1.1.2019 / 31.12.2021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FERENČUHOVÁ, Bohumila. Bohdan Pavlů politická biografia 1883–1938. Bratislava : VEDA, vydavateľstvo Slovenskej akadémie vied, 2021, 512 s.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41.) Ženská agenda a pozície žien v štruktúrach politických strán na medzivojnovom Slovensku</w:t>
      </w:r>
      <w:r>
        <w:rPr>
          <w:rFonts w:ascii="Times New Roman" w:hAnsi="Times New Roman" w:cs="Times New Roman"/>
          <w:sz w:val="24"/>
          <w:szCs w:val="24"/>
        </w:rPr>
        <w:t xml:space="preserve"> </w:t>
      </w:r>
      <w:r>
        <w:rPr>
          <w:rFonts w:ascii="Times New Roman" w:hAnsi="Times New Roman" w:cs="Times New Roman"/>
          <w:i/>
          <w:iCs/>
          <w:sz w:val="24"/>
          <w:szCs w:val="24"/>
        </w:rPr>
        <w:t>(Women?s Agenda and the Positions of Women in Political Parties and their Structures in Slovakia during the Inter-war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Matej Hanula</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1.1.2021 / 31.12.2023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Počet spoluriešiteľských </w:t>
            </w:r>
            <w:r>
              <w:rPr>
                <w:rFonts w:ascii="Times New Roman" w:hAnsi="Times New Roman" w:cs="Times New Roman"/>
                <w:b/>
                <w:bCs/>
                <w:sz w:val="24"/>
                <w:szCs w:val="24"/>
              </w:rPr>
              <w:lastRenderedPageBreak/>
              <w:t>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42.) Dejiny štátnej mincovne v Kremnici 1918 – 1948</w:t>
      </w:r>
      <w:r>
        <w:rPr>
          <w:rFonts w:ascii="Times New Roman" w:hAnsi="Times New Roman" w:cs="Times New Roman"/>
          <w:sz w:val="24"/>
          <w:szCs w:val="24"/>
        </w:rPr>
        <w:t xml:space="preserve"> </w:t>
      </w:r>
      <w:r>
        <w:rPr>
          <w:rFonts w:ascii="Times New Roman" w:hAnsi="Times New Roman" w:cs="Times New Roman"/>
          <w:i/>
          <w:iCs/>
          <w:sz w:val="24"/>
          <w:szCs w:val="24"/>
        </w:rPr>
        <w:t>(History of State-owned Mint in Kremnica 1918 – 1948)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Karol Hollý</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1.1.2019 / 31.12.2021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43.) Studená vojna a stredná Európa: niektoré aspekty jej vývoja</w:t>
      </w:r>
      <w:r>
        <w:rPr>
          <w:rFonts w:ascii="Times New Roman" w:hAnsi="Times New Roman" w:cs="Times New Roman"/>
          <w:sz w:val="24"/>
          <w:szCs w:val="24"/>
        </w:rPr>
        <w:t xml:space="preserve"> </w:t>
      </w:r>
      <w:r>
        <w:rPr>
          <w:rFonts w:ascii="Times New Roman" w:hAnsi="Times New Roman" w:cs="Times New Roman"/>
          <w:i/>
          <w:iCs/>
          <w:sz w:val="24"/>
          <w:szCs w:val="24"/>
        </w:rPr>
        <w:t>(Cold war and Central Europe: some aspects of its development)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Edita Ivaničková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1.1.2018 / 31.12.2021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601260"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BRANDES, Detlef - IVANIČKOVÁ, Edita - PEŠEK, Jiří. Československo a Nemecko – prijímanie utečencov a azyl v susedných štátoch 1933 – 1989. Úvodná štúdia. In Uprchlíci a azylanti v zemi sousedů: Československo a Německo v letech 1933 až 1989. (Eds.) Detlef Brandes, Edita Ivaničková, Jiří Pešek. Nakladatel:  Masarykův ústav AV ČR Brno 2019, s. 7-30. </w:t>
      </w:r>
      <w:r>
        <w:rPr>
          <w:rFonts w:ascii="Times New Roman" w:hAnsi="Times New Roman" w:cs="Times New Roman"/>
          <w:sz w:val="24"/>
          <w:szCs w:val="24"/>
        </w:rPr>
        <w:br/>
        <w:t xml:space="preserve"> </w:t>
      </w:r>
      <w:r>
        <w:rPr>
          <w:rFonts w:ascii="Times New Roman" w:hAnsi="Times New Roman" w:cs="Times New Roman"/>
          <w:sz w:val="24"/>
          <w:szCs w:val="24"/>
        </w:rPr>
        <w:br/>
        <w:t xml:space="preserve">IVANIČKOVÁ, Edita – ŘEZNÍK, Miloš – ZIMMERMANN, Volker. Rok 1989 v nemecko-česko-slovenskom kontexte. Na úvod.  In Rok 1989 v nemecko-česko-slovenskom kontexte.  (Eds.) Detlef Brandes, Edita Ivaničková, Jiří Pešek. Pre Slovensko-nemeckú a česko-nemeckú komisiu historikov vydal Historický ústav SAV vo VEDA vydavateľstvo SAV. Bratislava 2019, s. 7-12. </w:t>
      </w:r>
      <w:r>
        <w:rPr>
          <w:rFonts w:ascii="Times New Roman" w:hAnsi="Times New Roman" w:cs="Times New Roman"/>
          <w:sz w:val="24"/>
          <w:szCs w:val="24"/>
        </w:rPr>
        <w:br/>
        <w:t xml:space="preserve"> </w:t>
      </w:r>
      <w:r>
        <w:rPr>
          <w:rFonts w:ascii="Times New Roman" w:hAnsi="Times New Roman" w:cs="Times New Roman"/>
          <w:sz w:val="24"/>
          <w:szCs w:val="24"/>
        </w:rPr>
        <w:br/>
        <w:t xml:space="preserve">SEGEŠ, Dušan. Éterické elity. Československé redakcie rozhlasových staníc vysielajúcich zo slobodného sveta do komunistického Československa v 50. rokoch 20. storočia. In Elity a kontraelity na Slovensku v 19. a 20. storočí. Kontinuity a diskontinuity. - Bratislava: VEDA, vydavateľstvo Slovenskej akadémie vied, 2019, s. 163-188. </w:t>
      </w:r>
      <w:r>
        <w:rPr>
          <w:rFonts w:ascii="Times New Roman" w:hAnsi="Times New Roman" w:cs="Times New Roman"/>
          <w:sz w:val="24"/>
          <w:szCs w:val="24"/>
        </w:rPr>
        <w:br/>
        <w:t xml:space="preserve">MICHÁLEK, Slavomír. Praha vs. Štátny department do roku 1968. III. časť   7. kapitola in  Československé menové zlato 1938 – 1982. Bratislava : VEDA, vydavateľstvo Slovenskej akadémie vied : Historický ústav Slovenskej akadémie vied, 2021. 470 s. </w:t>
      </w:r>
      <w:r>
        <w:rPr>
          <w:rFonts w:ascii="Times New Roman" w:hAnsi="Times New Roman" w:cs="Times New Roman"/>
          <w:sz w:val="24"/>
          <w:szCs w:val="24"/>
        </w:rPr>
        <w:b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44.) Kultúrna politika, jej systém a aktéri v stalinskom a poststalinskom období s vyústením do reformnej dekády 60. rokov na Slovensku</w:t>
      </w:r>
      <w:r>
        <w:rPr>
          <w:rFonts w:ascii="Times New Roman" w:hAnsi="Times New Roman" w:cs="Times New Roman"/>
          <w:sz w:val="24"/>
          <w:szCs w:val="24"/>
        </w:rPr>
        <w:t xml:space="preserve"> </w:t>
      </w:r>
      <w:r>
        <w:rPr>
          <w:rFonts w:ascii="Times New Roman" w:hAnsi="Times New Roman" w:cs="Times New Roman"/>
          <w:i/>
          <w:iCs/>
          <w:sz w:val="24"/>
          <w:szCs w:val="24"/>
        </w:rPr>
        <w:t>(Cultural Policy, its System and Agents in the Stalinist and Post-Stalinist Era)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Vlasta Jaksicsová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1.1.2018 / 31.12.2021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45.) Typografické médium a cenzúra ako subsystém sociálnej kontroly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Ivona Kollárová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1.1.2019 / 31.12.2021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46.) Premeny chudobinskej starostlivosti v Uhorsku (1750- 1850)</w:t>
      </w:r>
      <w:r>
        <w:rPr>
          <w:rFonts w:ascii="Times New Roman" w:hAnsi="Times New Roman" w:cs="Times New Roman"/>
          <w:sz w:val="24"/>
          <w:szCs w:val="24"/>
        </w:rPr>
        <w:t xml:space="preserve"> </w:t>
      </w:r>
      <w:r>
        <w:rPr>
          <w:rFonts w:ascii="Times New Roman" w:hAnsi="Times New Roman" w:cs="Times New Roman"/>
          <w:i/>
          <w:iCs/>
          <w:sz w:val="24"/>
          <w:szCs w:val="24"/>
        </w:rPr>
        <w:t>(Transformation of social care in Hungary (1750-1850))</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Ingrid Kušniráková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1.1.2021 / 31.12.2023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GAUČÍK, Štefan. Za hranicami filantropie. Prvé roky Prešporskej sporiteľne (1842 – 1849) [Beyond philantrophy. The first years of the Pressburger Sparkassa (1842–1849)]. In Historický časopis : Historického ústavu SAV (do r.2012), 2021, roč. 69, č. 3, s. 439-464. </w:t>
      </w:r>
      <w:r>
        <w:rPr>
          <w:rFonts w:ascii="Times New Roman" w:hAnsi="Times New Roman" w:cs="Times New Roman"/>
          <w:sz w:val="24"/>
          <w:szCs w:val="24"/>
        </w:rPr>
        <w:br/>
        <w:t xml:space="preserve"> </w:t>
      </w:r>
      <w:r>
        <w:rPr>
          <w:rFonts w:ascii="Times New Roman" w:hAnsi="Times New Roman" w:cs="Times New Roman"/>
          <w:sz w:val="24"/>
          <w:szCs w:val="24"/>
        </w:rPr>
        <w:br/>
        <w:t xml:space="preserve">KUŠNIRÁKOVÁ, Ingrid. Dobročinné spolky a ich vplyv na podobu chudobinskej starostlivosti v Prešporku v prvej polovici 19. storočia [Charitable Associations and their Influence on the Poor Relief in Pressburg in the First Half of the 19th Century]. In V supermarkete dejín : podoby moderných dejín a spoločnosti v stredoeurópskom priestore. Pocta Elene Mannovej. - Bratislava : VEDA, vydavateľstvo SAV : Historický ústav SAV, 2021, s.295-315.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47.) Kultúrno-politický vývoj na Slovensku v 70. a 80. rokoch 20. storočia</w:t>
      </w:r>
      <w:r>
        <w:rPr>
          <w:rFonts w:ascii="Times New Roman" w:hAnsi="Times New Roman" w:cs="Times New Roman"/>
          <w:sz w:val="24"/>
          <w:szCs w:val="24"/>
        </w:rPr>
        <w:t xml:space="preserve"> </w:t>
      </w:r>
      <w:r>
        <w:rPr>
          <w:rFonts w:ascii="Times New Roman" w:hAnsi="Times New Roman" w:cs="Times New Roman"/>
          <w:i/>
          <w:iCs/>
          <w:sz w:val="24"/>
          <w:szCs w:val="24"/>
        </w:rPr>
        <w:t>(Cultural and political developments in 1970s and in 1980s in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Elena Londáková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1.1.2019 / 31.12.2022</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LONDÁKOVÁ, Elena. Sociálno-ekonomické a kultúrne súvislosti vývoja školstva po roku 1945. In Dejiny školstva v Bratislavskej župe : zborník príspevkov z konferencie Bratislavského samosprávneho kraja organizovanej pri príležitosti Dní európskeho kultúrneho dedičstva 2020. Editorky: Agáta Mikulová, Tereza Langerová, Lucia Gembešová. - Bratislava : Bratislavský samosprávny kraj, 2021, s. 25-34. ISBN 978-80-99911-06-3.  </w:t>
      </w:r>
      <w:r>
        <w:rPr>
          <w:rFonts w:ascii="Times New Roman" w:hAnsi="Times New Roman" w:cs="Times New Roman"/>
          <w:sz w:val="24"/>
          <w:szCs w:val="24"/>
        </w:rPr>
        <w:br/>
        <w:t xml:space="preserve">LONDÁK, Miroslav. "Poučenie z krízového vývoja" : dokument, ktorý spečatil nástup normalizácie v Československu. In Historická revue, 2021, roč. 32, č. 4, s. 20-23. ISSN 1335-6550.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48.) Pomníky a oslavy ako médiá identifikačných procesov na území dnešného Slovenska v 19. a 20. storočí.</w:t>
      </w:r>
      <w:r>
        <w:rPr>
          <w:rFonts w:ascii="Times New Roman" w:hAnsi="Times New Roman" w:cs="Times New Roman"/>
          <w:sz w:val="24"/>
          <w:szCs w:val="24"/>
        </w:rPr>
        <w:t xml:space="preserve"> </w:t>
      </w:r>
      <w:r>
        <w:rPr>
          <w:rFonts w:ascii="Times New Roman" w:hAnsi="Times New Roman" w:cs="Times New Roman"/>
          <w:i/>
          <w:iCs/>
          <w:sz w:val="24"/>
          <w:szCs w:val="24"/>
        </w:rPr>
        <w:t>(Monuments and celebrations as a medium of identification processes on the territory of today's Slovakia in the 19th and 20th centuries)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Peter Macho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1.1.2021 / 31.12.2024</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49.) Štát a dynamiky občianskej spoločnosti – kontinuity a diskontinuity</w:t>
      </w:r>
      <w:r>
        <w:rPr>
          <w:rFonts w:ascii="Times New Roman" w:hAnsi="Times New Roman" w:cs="Times New Roman"/>
          <w:sz w:val="24"/>
          <w:szCs w:val="24"/>
        </w:rPr>
        <w:t xml:space="preserve"> </w:t>
      </w:r>
      <w:r>
        <w:rPr>
          <w:rFonts w:ascii="Times New Roman" w:hAnsi="Times New Roman" w:cs="Times New Roman"/>
          <w:i/>
          <w:iCs/>
          <w:sz w:val="24"/>
          <w:szCs w:val="24"/>
        </w:rPr>
        <w:t>(The state and dynamics of civil society – continuities and discontinuities)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Elena Mannová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31.12.2023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DUDEKOVÁ KOVÁČOVÁ, Gabriela. Úskalia reformy starostlivosti o siroty a „opustené deti“ v Uhorsku na prelome 19. a 20. storočia. In KUŠNIRÁKOVÁ, Ingrid – MANNOVÁ, Elena a kol. „Zabrániť bahnu morálneho rozkladu“. Starostlivosť o osirelé deti v Uhorsku/na Slovensku do roku 1945. Bratislava : VEDA, vydavateľstvo SAV, 2020, s. 207-248. </w:t>
      </w:r>
      <w:r>
        <w:rPr>
          <w:rFonts w:ascii="Times New Roman" w:hAnsi="Times New Roman" w:cs="Times New Roman"/>
          <w:sz w:val="24"/>
          <w:szCs w:val="24"/>
        </w:rPr>
        <w:br/>
        <w:t xml:space="preserve"> </w:t>
      </w:r>
      <w:r>
        <w:rPr>
          <w:rFonts w:ascii="Times New Roman" w:hAnsi="Times New Roman" w:cs="Times New Roman"/>
          <w:sz w:val="24"/>
          <w:szCs w:val="24"/>
        </w:rPr>
        <w:br/>
        <w:t xml:space="preserve">HOLLÝ, Karol. Terézia Vansová. Dennica ako podnikateľský projekt Františka Votrubu. In (ne)obyčajné príbehy novinárov. Ružomberok : Society for Human Studies, 2020, s. 124-147. </w:t>
      </w:r>
      <w:r>
        <w:rPr>
          <w:rFonts w:ascii="Times New Roman" w:hAnsi="Times New Roman" w:cs="Times New Roman"/>
          <w:sz w:val="24"/>
          <w:szCs w:val="24"/>
        </w:rPr>
        <w:br/>
        <w:t xml:space="preserve">KODAJOVÁ, Daniela. Drahotína Kardossová-Križková v spolkoch a pamäti. In DUDEKOVÁ KOVÁČOVÁ, Gabriela a kol. V supermarkete dejín : podoby moderných dejín a spoločnosti v stredoeurópskom priestore. Bratislava : VEDA, vydavateľstvo SAV : Historický ústav SAV, 2021, s. 205-221. </w:t>
      </w:r>
      <w:r>
        <w:rPr>
          <w:rFonts w:ascii="Times New Roman" w:hAnsi="Times New Roman" w:cs="Times New Roman"/>
          <w:sz w:val="24"/>
          <w:szCs w:val="24"/>
        </w:rPr>
        <w:br/>
        <w:t xml:space="preserve"> </w:t>
      </w:r>
      <w:r>
        <w:rPr>
          <w:rFonts w:ascii="Times New Roman" w:hAnsi="Times New Roman" w:cs="Times New Roman"/>
          <w:sz w:val="24"/>
          <w:szCs w:val="24"/>
        </w:rPr>
        <w:br/>
        <w:t xml:space="preserve">MÁJEKOVÁ, Jana Magdaléna. Prví virilisti a poslanci Prešporka: municipiálny vy?bor po reforme samosprávy v roku 1870. In DUDEKOVÁ KOVÁČOVÁ, Gabriela a kol. V supermarkete dejín: Podoby moderných dejín a spoločnosti v stredoeurópskom priestore. Bratislava: Veda, 2021, s. 411-431. </w:t>
      </w:r>
      <w:r>
        <w:rPr>
          <w:rFonts w:ascii="Times New Roman" w:hAnsi="Times New Roman" w:cs="Times New Roman"/>
          <w:sz w:val="24"/>
          <w:szCs w:val="24"/>
        </w:rPr>
        <w:br/>
        <w:t xml:space="preserve"> </w:t>
      </w:r>
      <w:r>
        <w:rPr>
          <w:rFonts w:ascii="Times New Roman" w:hAnsi="Times New Roman" w:cs="Times New Roman"/>
          <w:sz w:val="24"/>
          <w:szCs w:val="24"/>
        </w:rPr>
        <w:br/>
        <w:t xml:space="preserve">MANNOVÁ, Elena. „Liečba rakoviny morálneho rozvratu“ a záchrana najzraniteľnejších : spolky a starostlivosť o siroty na území Slovenska v 19. storočí In KUŠNIRÁKOVÁ, Ingrid – MANNOVÁ, Elena a kol. „Zabrániť bahnu morálneho rozkladu“. Starostlivosť o osirelé deti v Uhorsku/na Slovensku do roku 1945.  Bratislava : VEDA, vydavateľstvo SAV, 2020, s. 337-376.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50.) Vplyv jednotlivca a komunity na podobu mesta na Slovensku v rokoch 1918 – 1945. Politická angažovanosť obyvateľov miest a sociálne prospešné možnosti života v meste</w:t>
      </w:r>
      <w:r>
        <w:rPr>
          <w:rFonts w:ascii="Times New Roman" w:hAnsi="Times New Roman" w:cs="Times New Roman"/>
          <w:sz w:val="24"/>
          <w:szCs w:val="24"/>
        </w:rPr>
        <w:t xml:space="preserve"> </w:t>
      </w:r>
      <w:r>
        <w:rPr>
          <w:rFonts w:ascii="Times New Roman" w:hAnsi="Times New Roman" w:cs="Times New Roman"/>
          <w:i/>
          <w:iCs/>
          <w:sz w:val="24"/>
          <w:szCs w:val="24"/>
        </w:rPr>
        <w:t>(The influence of the individual and the community on the appearance of the city in Slovakia in the years 1918 - 1945. Political involvement of city residents and socially beneficial opportunities in the city)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Linda Osyková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1.1.2021 / 31.12.2024</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601260"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OSYKOVÁ, Linda. Architekti, stavitelia a ďalšie osobnosti spojené so sociálne prospešnou výstavbou v Trnave v rokoch 1918 – 1945. Bratislava : VEDA, vydavateľstvo Slovenskej akadémie vied : Historický ústav Slovenskej akadémie vied, 2020, s. 255-272. </w:t>
      </w:r>
      <w:r>
        <w:rPr>
          <w:rFonts w:ascii="Times New Roman" w:hAnsi="Times New Roman" w:cs="Times New Roman"/>
          <w:sz w:val="24"/>
          <w:szCs w:val="24"/>
        </w:rPr>
        <w:br/>
        <w:t xml:space="preserve"> </w:t>
      </w:r>
      <w:r>
        <w:rPr>
          <w:rFonts w:ascii="Times New Roman" w:hAnsi="Times New Roman" w:cs="Times New Roman"/>
          <w:sz w:val="24"/>
          <w:szCs w:val="24"/>
        </w:rPr>
        <w:br/>
        <w:t xml:space="preserve">HANULA, Matej. Produkt medzivojnovej slovenskej politiky : evanjelický farár a agrárny politik Ján Zeman. In HANULA, Matej – DUCHOŇOVÁ, Diana a kol. Človek modernej doby. - Bratislava : VEDA, vydavateľstvo Slovenskej akadémie vied : Historický ústav Slovenskej akadémie vied, 2020, s. 26-56. </w:t>
      </w:r>
      <w:r>
        <w:rPr>
          <w:rFonts w:ascii="Times New Roman" w:hAnsi="Times New Roman" w:cs="Times New Roman"/>
          <w:sz w:val="24"/>
          <w:szCs w:val="24"/>
        </w:rPr>
        <w:br/>
        <w:t xml:space="preserve"> </w:t>
      </w:r>
      <w:r>
        <w:rPr>
          <w:rFonts w:ascii="Times New Roman" w:hAnsi="Times New Roman" w:cs="Times New Roman"/>
          <w:sz w:val="24"/>
          <w:szCs w:val="24"/>
        </w:rPr>
        <w:br/>
      </w:r>
    </w:p>
    <w:p w:rsidR="00601260" w:rsidRDefault="00601260" w:rsidP="00B20895">
      <w:pPr>
        <w:widowControl w:val="0"/>
        <w:autoSpaceDE w:val="0"/>
        <w:autoSpaceDN w:val="0"/>
        <w:adjustRightInd w:val="0"/>
        <w:spacing w:after="0" w:line="240" w:lineRule="auto"/>
        <w:jc w:val="both"/>
        <w:rPr>
          <w:rFonts w:ascii="Times New Roman" w:hAnsi="Times New Roman" w:cs="Times New Roman"/>
          <w:sz w:val="24"/>
          <w:szCs w:val="24"/>
        </w:rPr>
      </w:pP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51.) Zahranično-politické súvislosti vývoja slovenskej spoločnosti v 70. rokoch 20. storočia</w:t>
      </w:r>
      <w:r>
        <w:rPr>
          <w:rFonts w:ascii="Times New Roman" w:hAnsi="Times New Roman" w:cs="Times New Roman"/>
          <w:sz w:val="24"/>
          <w:szCs w:val="24"/>
        </w:rPr>
        <w:t xml:space="preserve"> </w:t>
      </w:r>
      <w:r>
        <w:rPr>
          <w:rFonts w:ascii="Times New Roman" w:hAnsi="Times New Roman" w:cs="Times New Roman"/>
          <w:i/>
          <w:iCs/>
          <w:sz w:val="24"/>
          <w:szCs w:val="24"/>
        </w:rPr>
        <w:t>(Foreign Policy aspects of the development of the Slovak society in 1970´s)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Zuzana Poláčková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1.1.2018 / 31.12.2021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POLÁČKOVÁ, Zuzana. Láska v tieni totality : Heda Margolius Kovály a Žo Langerová - dve (ne)obyčajné manželky a matky a ich boj o prežitie v povojnovom Československu [Love in the Shadow of a Totalitarian Regime : Heda Margolius Kovály and Žo Langerová - Two (extra! Ordinary Wives and their Struggle for Survival in Czechoslovakia after 1945]. In Človek modernej doby. - Bratislava : VEDA, vydavateľstvo Slovenskej akadémie vied : Historický ústav Slovenskej akadémie vied, 2020, s. 289-311. ISBN 978-80-224-1880-5.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52.) Rozhlasové vysielanie zo Západu do krajín stredovýchodnej Európy po roku 1948. Politický kontext, reakcie a sprievodné kampane „studenej vojny“ v praxi</w:t>
      </w:r>
      <w:r>
        <w:rPr>
          <w:rFonts w:ascii="Times New Roman" w:hAnsi="Times New Roman" w:cs="Times New Roman"/>
          <w:sz w:val="24"/>
          <w:szCs w:val="24"/>
        </w:rPr>
        <w:t xml:space="preserve"> </w:t>
      </w:r>
      <w:r>
        <w:rPr>
          <w:rFonts w:ascii="Times New Roman" w:hAnsi="Times New Roman" w:cs="Times New Roman"/>
          <w:i/>
          <w:iCs/>
          <w:sz w:val="24"/>
          <w:szCs w:val="24"/>
        </w:rPr>
        <w:t>(Broadcasting from Western Europe to the countries of East-Central Europe after 1948. Political context, reactions and on-going campaigns of „Cold War“ in the practice)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Dušan Segeš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1.1.2018 / 31.12.2021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SEGEŠ, Dušan. „Benešovi väzni“ : českí a slovenskí politickí oponenti Edvarda Beneša v britskej internácii za 2. svetovej vojny. In História zadnými dverami III. : nezvyčajné príbehy zo slovenských a svetových dejín. Ed. Slavomír Michálek. - Bratislava : Premedia, 2021, s. 420-439.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53.) Obyčajní vojaci alebo zločinci? Trestnoprávne dôsledky členstva vo Waffen-SS slovenských štátnych príslušníkov po roku 1945</w:t>
      </w:r>
      <w:r>
        <w:rPr>
          <w:rFonts w:ascii="Times New Roman" w:hAnsi="Times New Roman" w:cs="Times New Roman"/>
          <w:sz w:val="24"/>
          <w:szCs w:val="24"/>
        </w:rPr>
        <w:t xml:space="preserve"> </w:t>
      </w:r>
      <w:r>
        <w:rPr>
          <w:rFonts w:ascii="Times New Roman" w:hAnsi="Times New Roman" w:cs="Times New Roman"/>
          <w:i/>
          <w:iCs/>
          <w:sz w:val="24"/>
          <w:szCs w:val="24"/>
        </w:rPr>
        <w:t>(Ordinary soldiers or criminals? Criminal consequences of membership in the Waffen-SS of Slovak citizens after 1945)</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Michal Schvarc</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31.12.2022</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54.) Politický vývoj na Slovensku v 60. rokoch a 70. rokoch 20. storočia</w:t>
      </w:r>
      <w:r>
        <w:rPr>
          <w:rFonts w:ascii="Times New Roman" w:hAnsi="Times New Roman" w:cs="Times New Roman"/>
          <w:sz w:val="24"/>
          <w:szCs w:val="24"/>
        </w:rPr>
        <w:t xml:space="preserve"> </w:t>
      </w:r>
      <w:r>
        <w:rPr>
          <w:rFonts w:ascii="Times New Roman" w:hAnsi="Times New Roman" w:cs="Times New Roman"/>
          <w:i/>
          <w:iCs/>
          <w:sz w:val="24"/>
          <w:szCs w:val="24"/>
        </w:rPr>
        <w:t>(Political development in 1960s and in 1970s in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Stanislav Sikora</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1.1.2019 / 31.12.2021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55.) Úradnícka korupcia a protikorupčný diskurz v Uhorsku / na Slovensku 1780 – 1918</w:t>
      </w:r>
      <w:r>
        <w:rPr>
          <w:rFonts w:ascii="Times New Roman" w:hAnsi="Times New Roman" w:cs="Times New Roman"/>
          <w:sz w:val="24"/>
          <w:szCs w:val="24"/>
        </w:rPr>
        <w:t xml:space="preserve"> </w:t>
      </w:r>
      <w:r>
        <w:rPr>
          <w:rFonts w:ascii="Times New Roman" w:hAnsi="Times New Roman" w:cs="Times New Roman"/>
          <w:i/>
          <w:iCs/>
          <w:sz w:val="24"/>
          <w:szCs w:val="24"/>
        </w:rPr>
        <w:t>(Corruption in civil service and anticorruption diskuse in Hungary / Slovakia 1780 – 1918)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Peter Šoltés</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31.12.2023</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56.) Spoločenské  a hospodárske osobitosti  uhorského vývoja v neskorom stredoveku</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Martin Štefánik</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1.1.2018 / 31.12.2021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ŠTEFÁNIK, Martin. Vdovské zabezpečenie uhorských kráľovien. K predhistórii, kontextu a dôvodom darovania stredoslovenských banských miest kráľovnej Barbore In Argenti fodina 2020. Zostavili: Daniel Harvan, Jozef Labuda. Banská Štiavnica : Slovenské banské múzeum, 2021, s. 73-97.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HLAVAČKOVÁ, Miriam. Vale, pater optime, et veni.  Kult sv. Jána Kapistrána na území dnešného Slovenska v stredoveku. In Historický časopis, č. 5, 2021. </w:t>
      </w:r>
      <w:r>
        <w:rPr>
          <w:rFonts w:ascii="Times New Roman" w:hAnsi="Times New Roman" w:cs="Times New Roman"/>
          <w:sz w:val="24"/>
          <w:szCs w:val="24"/>
        </w:rPr>
        <w:br/>
        <w:t xml:space="preserve"> </w:t>
      </w:r>
      <w:r>
        <w:rPr>
          <w:rFonts w:ascii="Times New Roman" w:hAnsi="Times New Roman" w:cs="Times New Roman"/>
          <w:sz w:val="24"/>
          <w:szCs w:val="24"/>
        </w:rPr>
        <w:br/>
        <w:t xml:space="preserve">DVOŘÁKOVÁ, Daniela. Pod vládou ženy : rytier bez kráľa I. časť (1437 - 1442) : Pankrác zo Sv. Mikuláša a jeho doba. Recenzenti: Petr Elbel, Miriam Hlavačková. Budmerice : Vydavateľstvo RAK, 2021. 399 s. ISBN 978-80-85501-84-1.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57.) Politický aktivizmus, politické povedomie a politizácia obyvateľstva v 19. storočí a prvej polovici 20. storočia</w:t>
      </w:r>
      <w:r>
        <w:rPr>
          <w:rFonts w:ascii="Times New Roman" w:hAnsi="Times New Roman" w:cs="Times New Roman"/>
          <w:sz w:val="24"/>
          <w:szCs w:val="24"/>
        </w:rPr>
        <w:t xml:space="preserve"> </w:t>
      </w:r>
      <w:r>
        <w:rPr>
          <w:rFonts w:ascii="Times New Roman" w:hAnsi="Times New Roman" w:cs="Times New Roman"/>
          <w:i/>
          <w:iCs/>
          <w:sz w:val="24"/>
          <w:szCs w:val="24"/>
        </w:rPr>
        <w:t>(Political activism, political consciousness and politicisation of the rural population in the 19th and the first half of the 20th centuries)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Ladislav Vörös</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1.6.2021 / 31.5.2024</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6"/>
          <w:szCs w:val="26"/>
        </w:rPr>
        <w:t>Programy: Iné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58.) History updated. Centrum kurikulárnej podpory vysokoškolskej výučby v odboroch história a dejepis</w:t>
      </w:r>
      <w:r>
        <w:rPr>
          <w:rFonts w:ascii="Times New Roman" w:hAnsi="Times New Roman" w:cs="Times New Roman"/>
          <w:sz w:val="24"/>
          <w:szCs w:val="24"/>
        </w:rPr>
        <w:t xml:space="preserve"> </w:t>
      </w:r>
      <w:r>
        <w:rPr>
          <w:rFonts w:ascii="Times New Roman" w:hAnsi="Times New Roman" w:cs="Times New Roman"/>
          <w:i/>
          <w:iCs/>
          <w:sz w:val="24"/>
          <w:szCs w:val="24"/>
        </w:rPr>
        <w:t>(History updated. Centre of curricular support of the university teaching of history)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Marína Zavacká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1.1.2019 / 31.12.2022</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601260"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Realizácia doktorandského seminára pre doktorandov HÚ SAV a katedier histórie FiFUK, obsahové a organizačné zabezpečenie zodpovedajúcich predmetov Metodologický seminár I., II., III.,  </w:t>
      </w:r>
      <w:r>
        <w:rPr>
          <w:rFonts w:ascii="Times New Roman" w:hAnsi="Times New Roman" w:cs="Times New Roman"/>
          <w:sz w:val="24"/>
          <w:szCs w:val="24"/>
        </w:rPr>
        <w:br/>
        <w:t xml:space="preserve"> </w:t>
      </w:r>
      <w:r>
        <w:rPr>
          <w:rFonts w:ascii="Times New Roman" w:hAnsi="Times New Roman" w:cs="Times New Roman"/>
          <w:sz w:val="24"/>
          <w:szCs w:val="24"/>
        </w:rPr>
        <w:br/>
        <w:t xml:space="preserve">Realizácia jedného bakalárskeho, jedného magisterského a jedného doktorandského výberového predmetu a podiel na realizácii troch povinných doktorandských predmetov na FiFUK (katedra všeobecných dejín, katedra slovenských dejín). </w:t>
      </w:r>
      <w:r>
        <w:rPr>
          <w:rFonts w:ascii="Times New Roman" w:hAnsi="Times New Roman" w:cs="Times New Roman"/>
          <w:sz w:val="24"/>
          <w:szCs w:val="24"/>
        </w:rPr>
        <w:br/>
        <w:t xml:space="preserve"> </w:t>
      </w:r>
      <w:r>
        <w:rPr>
          <w:rFonts w:ascii="Times New Roman" w:hAnsi="Times New Roman" w:cs="Times New Roman"/>
          <w:sz w:val="24"/>
          <w:szCs w:val="24"/>
        </w:rPr>
        <w:br/>
      </w:r>
    </w:p>
    <w:p w:rsidR="00601260" w:rsidRDefault="00601260" w:rsidP="00B20895">
      <w:pPr>
        <w:widowControl w:val="0"/>
        <w:autoSpaceDE w:val="0"/>
        <w:autoSpaceDN w:val="0"/>
        <w:adjustRightInd w:val="0"/>
        <w:spacing w:after="0" w:line="240" w:lineRule="auto"/>
        <w:jc w:val="both"/>
        <w:rPr>
          <w:rFonts w:ascii="Times New Roman" w:hAnsi="Times New Roman" w:cs="Times New Roman"/>
          <w:sz w:val="24"/>
          <w:szCs w:val="24"/>
        </w:rPr>
      </w:pPr>
    </w:p>
    <w:p w:rsidR="00601260" w:rsidRDefault="00601260" w:rsidP="00B20895">
      <w:pPr>
        <w:widowControl w:val="0"/>
        <w:autoSpaceDE w:val="0"/>
        <w:autoSpaceDN w:val="0"/>
        <w:adjustRightInd w:val="0"/>
        <w:spacing w:after="0" w:line="240" w:lineRule="auto"/>
        <w:jc w:val="both"/>
        <w:rPr>
          <w:rFonts w:ascii="Times New Roman" w:hAnsi="Times New Roman" w:cs="Times New Roman"/>
          <w:sz w:val="24"/>
          <w:szCs w:val="24"/>
        </w:rPr>
      </w:pPr>
    </w:p>
    <w:p w:rsidR="00601260" w:rsidRDefault="00601260" w:rsidP="00B20895">
      <w:pPr>
        <w:widowControl w:val="0"/>
        <w:autoSpaceDE w:val="0"/>
        <w:autoSpaceDN w:val="0"/>
        <w:adjustRightInd w:val="0"/>
        <w:spacing w:after="0" w:line="240" w:lineRule="auto"/>
        <w:jc w:val="both"/>
        <w:rPr>
          <w:rFonts w:ascii="Times New Roman" w:hAnsi="Times New Roman" w:cs="Times New Roman"/>
          <w:sz w:val="24"/>
          <w:szCs w:val="24"/>
        </w:rPr>
      </w:pPr>
    </w:p>
    <w:p w:rsidR="00601260" w:rsidRDefault="00601260" w:rsidP="00B20895">
      <w:pPr>
        <w:widowControl w:val="0"/>
        <w:autoSpaceDE w:val="0"/>
        <w:autoSpaceDN w:val="0"/>
        <w:adjustRightInd w:val="0"/>
        <w:spacing w:after="0" w:line="240" w:lineRule="auto"/>
        <w:jc w:val="both"/>
        <w:rPr>
          <w:rFonts w:ascii="Times New Roman" w:hAnsi="Times New Roman" w:cs="Times New Roman"/>
          <w:sz w:val="24"/>
          <w:szCs w:val="24"/>
        </w:rPr>
      </w:pP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6"/>
          <w:szCs w:val="26"/>
        </w:rPr>
        <w:lastRenderedPageBreak/>
        <w:t>Programy: DoktoGranty</w:t>
      </w:r>
      <w:r>
        <w:rPr>
          <w:rFonts w:ascii="Times New Roman" w:hAnsi="Times New Roman" w:cs="Times New Roman"/>
          <w:sz w:val="24"/>
          <w:szCs w:val="24"/>
        </w:rPr>
        <w:t xml:space="preserve"> </w:t>
      </w:r>
      <w:r>
        <w:rPr>
          <w:rFonts w:ascii="Times New Roman" w:hAnsi="Times New Roman" w:cs="Times New Roman"/>
          <w:sz w:val="24"/>
          <w:szCs w:val="24"/>
        </w:rPr>
        <w:br/>
      </w:r>
    </w:p>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59.) Československí experti v štruktúrach UNESCO v 60. až 80. rokoch: Studená vojna a rozvojová pomoc z transnacionálnej perspektívy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Barbora Buzássyová</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30.6.2021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APP 0106</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DoktoGrant: 2000 €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60.) Kondominiálne konflikty v prvej polovici 17. storočia na príklade Fiľakova a Sečian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Štefan Szalma</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1.1.2020 / 30.6.2021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APP 0091</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áno</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Historický ústav SAV</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p>
        </w:tc>
      </w:tr>
      <w:tr w:rsidR="00B20895" w:rsidTr="00B20895">
        <w:trPr>
          <w:trHeight w:val="100"/>
        </w:trPr>
        <w:tc>
          <w:tcPr>
            <w:tcW w:w="2856"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DoktoGrant: 500 €          </w:t>
            </w:r>
          </w:p>
        </w:tc>
      </w:tr>
    </w:tbl>
    <w:p w:rsidR="00B20895" w:rsidRDefault="00B20895" w:rsidP="00B208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p>
    <w:p w:rsidR="00C45763" w:rsidRDefault="00C45763" w:rsidP="00E15E1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1" w:name="annexe3"/>
      <w:bookmarkStart w:id="2" w:name="_GoBack"/>
      <w:bookmarkEnd w:id="1"/>
      <w:bookmarkEnd w:id="2"/>
    </w:p>
    <w:sectPr w:rsidR="00C45763">
      <w:headerReference w:type="default" r:id="rId6"/>
      <w:footerReference w:type="even" r:id="rId7"/>
      <w:footerReference w:type="default" r:id="rId8"/>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895" w:rsidRDefault="00B20895">
      <w:pPr>
        <w:spacing w:after="0" w:line="240" w:lineRule="auto"/>
      </w:pPr>
      <w:r>
        <w:separator/>
      </w:r>
    </w:p>
  </w:endnote>
  <w:endnote w:type="continuationSeparator" w:id="0">
    <w:p w:rsidR="00B20895" w:rsidRDefault="00B2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895" w:rsidRDefault="00B20895">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end"/>
    </w:r>
  </w:p>
  <w:p w:rsidR="00B20895" w:rsidRDefault="00B2089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895" w:rsidRDefault="00B20895">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p w:rsidR="00B20895" w:rsidRDefault="00B2089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895" w:rsidRDefault="00B20895">
      <w:pPr>
        <w:spacing w:after="0" w:line="240" w:lineRule="auto"/>
      </w:pPr>
      <w:r>
        <w:separator/>
      </w:r>
    </w:p>
  </w:footnote>
  <w:footnote w:type="continuationSeparator" w:id="0">
    <w:p w:rsidR="00B20895" w:rsidRDefault="00B20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895" w:rsidRDefault="00B20895">
    <w:pPr>
      <w:widowControl w:val="0"/>
      <w:autoSpaceDE w:val="0"/>
      <w:autoSpaceDN w:val="0"/>
      <w:adjustRightInd w:val="0"/>
      <w:spacing w:after="0" w:line="240" w:lineRule="auto"/>
      <w:jc w:val="right"/>
      <w:rPr>
        <w:rFonts w:ascii="MS Sans Serif" w:hAnsi="MS Sans Serif"/>
        <w:sz w:val="24"/>
        <w:szCs w:val="24"/>
      </w:rPr>
    </w:pPr>
  </w:p>
  <w:p w:rsidR="00B20895" w:rsidRDefault="00B20895">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B0"/>
    <w:rsid w:val="000067B7"/>
    <w:rsid w:val="000963C4"/>
    <w:rsid w:val="000E41BC"/>
    <w:rsid w:val="00167446"/>
    <w:rsid w:val="002951FD"/>
    <w:rsid w:val="002A6D14"/>
    <w:rsid w:val="003A46CD"/>
    <w:rsid w:val="00451D68"/>
    <w:rsid w:val="00470354"/>
    <w:rsid w:val="004E1EB0"/>
    <w:rsid w:val="00601260"/>
    <w:rsid w:val="006302C6"/>
    <w:rsid w:val="00750B27"/>
    <w:rsid w:val="007539FD"/>
    <w:rsid w:val="00814990"/>
    <w:rsid w:val="00856C66"/>
    <w:rsid w:val="008A5D2E"/>
    <w:rsid w:val="008E0EEE"/>
    <w:rsid w:val="00924B16"/>
    <w:rsid w:val="00A61186"/>
    <w:rsid w:val="00A912DA"/>
    <w:rsid w:val="00AC22AB"/>
    <w:rsid w:val="00B00570"/>
    <w:rsid w:val="00B20895"/>
    <w:rsid w:val="00B320FC"/>
    <w:rsid w:val="00B37301"/>
    <w:rsid w:val="00B94822"/>
    <w:rsid w:val="00C45763"/>
    <w:rsid w:val="00C5664F"/>
    <w:rsid w:val="00D65096"/>
    <w:rsid w:val="00DA590D"/>
    <w:rsid w:val="00E00109"/>
    <w:rsid w:val="00E14B2F"/>
    <w:rsid w:val="00E15E16"/>
    <w:rsid w:val="00E6330F"/>
    <w:rsid w:val="00F165AC"/>
    <w:rsid w:val="00F808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75978"/>
  <w14:defaultImageDpi w14:val="0"/>
  <w15:docId w15:val="{ED852CA0-EC92-448F-9EE6-05B11AE6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character" w:styleId="slostrany">
    <w:name w:val="page number"/>
    <w:basedOn w:val="Predvolenpsmoodseku"/>
    <w:uiPriority w:val="99"/>
    <w:semiHidden/>
    <w:unhideWhenUsed/>
  </w:style>
  <w:style w:type="character" w:styleId="Hypertextovprepojenie">
    <w:name w:val="Hyperlink"/>
    <w:basedOn w:val="Predvolenpsmoodseku"/>
    <w:uiPriority w:val="99"/>
    <w:unhideWhenUsed/>
    <w:rsid w:val="00C45763"/>
    <w:rPr>
      <w:color w:val="0563C1" w:themeColor="hyperlink"/>
      <w:u w:val="single"/>
    </w:rPr>
  </w:style>
  <w:style w:type="character" w:styleId="Nevyrieenzmienka">
    <w:name w:val="Unresolved Mention"/>
    <w:basedOn w:val="Predvolenpsmoodseku"/>
    <w:uiPriority w:val="99"/>
    <w:semiHidden/>
    <w:unhideWhenUsed/>
    <w:rsid w:val="00C45763"/>
    <w:rPr>
      <w:color w:val="605E5C"/>
      <w:shd w:val="clear" w:color="auto" w:fill="E1DFDD"/>
    </w:rPr>
  </w:style>
  <w:style w:type="paragraph" w:styleId="Textbubliny">
    <w:name w:val="Balloon Text"/>
    <w:basedOn w:val="Normlny"/>
    <w:link w:val="TextbublinyChar"/>
    <w:uiPriority w:val="99"/>
    <w:semiHidden/>
    <w:unhideWhenUsed/>
    <w:rsid w:val="006302C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0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33</Pages>
  <Words>9500</Words>
  <Characters>62662</Characters>
  <Application>Microsoft Office Word</Application>
  <DocSecurity>0</DocSecurity>
  <Lines>522</Lines>
  <Paragraphs>144</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
  <LinksUpToDate>false</LinksUpToDate>
  <CharactersWithSpaces>72018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subject/>
  <dc:creator>CSČ SAV, VS</dc:creator>
  <cp:keywords/>
  <dc:description/>
  <cp:lastModifiedBy>Mgr. Maroš Hertel</cp:lastModifiedBy>
  <cp:revision>23</cp:revision>
  <cp:lastPrinted>2022-01-31T11:50:00Z</cp:lastPrinted>
  <dcterms:created xsi:type="dcterms:W3CDTF">2022-01-31T08:17:00Z</dcterms:created>
  <dcterms:modified xsi:type="dcterms:W3CDTF">2022-01-31T13:18:00Z</dcterms:modified>
</cp:coreProperties>
</file>