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č. 1/20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v.v.i</w:t>
      </w:r>
      <w:proofErr w:type="spellEnd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januára 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E05" w:rsidRPr="009952F2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Bystrický,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Ľ. </w:t>
      </w:r>
      <w:proofErr w:type="spellStart"/>
      <w:r w:rsidR="006E46BA">
        <w:rPr>
          <w:rFonts w:ascii="Times New Roman" w:eastAsia="Times New Roman" w:hAnsi="Times New Roman" w:cs="Times New Roman"/>
          <w:sz w:val="24"/>
          <w:szCs w:val="24"/>
        </w:rPr>
        <w:t>Hallon</w:t>
      </w:r>
      <w:proofErr w:type="spellEnd"/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 (prizvaný hosť), M. Hanula,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Michálek,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 xml:space="preserve">Zasadanie otvoril a viedol predseda </w:t>
      </w:r>
      <w:r w:rsidR="00470C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 w:rsidR="00B533F5">
        <w:rPr>
          <w:rFonts w:ascii="Times New Roman" w:hAnsi="Times New Roman" w:cs="Times New Roman"/>
          <w:sz w:val="24"/>
          <w:szCs w:val="24"/>
        </w:rPr>
        <w:t xml:space="preserve">(ďalej aj správna </w:t>
      </w:r>
      <w:proofErr w:type="spellStart"/>
      <w:r w:rsidR="00B533F5">
        <w:rPr>
          <w:rFonts w:ascii="Times New Roman" w:hAnsi="Times New Roman" w:cs="Times New Roman"/>
          <w:sz w:val="24"/>
          <w:szCs w:val="24"/>
        </w:rPr>
        <w:t>rda</w:t>
      </w:r>
      <w:proofErr w:type="spellEnd"/>
      <w:r w:rsidR="00B533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S. Michálek. </w:t>
      </w:r>
      <w:r w:rsidR="006E46BA">
        <w:rPr>
          <w:rFonts w:ascii="Times New Roman" w:hAnsi="Times New Roman" w:cs="Times New Roman"/>
          <w:sz w:val="24"/>
          <w:szCs w:val="24"/>
        </w:rPr>
        <w:t xml:space="preserve">Ako pozvaný hosť sa zasadania zúčastnil predseda </w:t>
      </w:r>
      <w:r w:rsidR="00516245">
        <w:rPr>
          <w:rFonts w:ascii="Times New Roman" w:hAnsi="Times New Roman" w:cs="Times New Roman"/>
          <w:sz w:val="24"/>
          <w:szCs w:val="24"/>
        </w:rPr>
        <w:t>vedeckej</w:t>
      </w:r>
      <w:r w:rsidR="006E46BA">
        <w:rPr>
          <w:rFonts w:ascii="Times New Roman" w:hAnsi="Times New Roman" w:cs="Times New Roman"/>
          <w:sz w:val="24"/>
          <w:szCs w:val="24"/>
        </w:rPr>
        <w:t xml:space="preserve"> </w:t>
      </w:r>
      <w:r w:rsidR="00516245">
        <w:rPr>
          <w:rFonts w:ascii="Times New Roman" w:hAnsi="Times New Roman" w:cs="Times New Roman"/>
          <w:sz w:val="24"/>
          <w:szCs w:val="24"/>
        </w:rPr>
        <w:t>r</w:t>
      </w:r>
      <w:r w:rsidR="006E46BA">
        <w:rPr>
          <w:rFonts w:ascii="Times New Roman" w:hAnsi="Times New Roman" w:cs="Times New Roman"/>
          <w:sz w:val="24"/>
          <w:szCs w:val="24"/>
        </w:rPr>
        <w:t xml:space="preserve">ady Historického ústavu SAV, </w:t>
      </w:r>
      <w:proofErr w:type="spellStart"/>
      <w:r w:rsidR="006E46BA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516245">
        <w:rPr>
          <w:rFonts w:ascii="Times New Roman" w:hAnsi="Times New Roman" w:cs="Times New Roman"/>
          <w:sz w:val="24"/>
          <w:szCs w:val="24"/>
        </w:rPr>
        <w:t>.</w:t>
      </w:r>
      <w:r w:rsidR="006E46BA">
        <w:rPr>
          <w:rFonts w:ascii="Times New Roman" w:hAnsi="Times New Roman" w:cs="Times New Roman"/>
          <w:sz w:val="24"/>
          <w:szCs w:val="24"/>
        </w:rPr>
        <w:t xml:space="preserve"> Ľ. </w:t>
      </w:r>
      <w:proofErr w:type="spellStart"/>
      <w:r w:rsidR="006E46BA">
        <w:rPr>
          <w:rFonts w:ascii="Times New Roman" w:hAnsi="Times New Roman" w:cs="Times New Roman"/>
          <w:sz w:val="24"/>
          <w:szCs w:val="24"/>
        </w:rPr>
        <w:t>Hallon</w:t>
      </w:r>
      <w:proofErr w:type="spellEnd"/>
      <w:r w:rsidR="00B533F5">
        <w:rPr>
          <w:rFonts w:ascii="Times New Roman" w:hAnsi="Times New Roman" w:cs="Times New Roman"/>
          <w:sz w:val="24"/>
          <w:szCs w:val="24"/>
        </w:rPr>
        <w:t>.</w:t>
      </w:r>
      <w:r w:rsidR="006E46BA">
        <w:rPr>
          <w:rFonts w:ascii="Times New Roman" w:hAnsi="Times New Roman" w:cs="Times New Roman"/>
          <w:sz w:val="24"/>
          <w:szCs w:val="24"/>
        </w:rPr>
        <w:t xml:space="preserve"> </w:t>
      </w:r>
      <w:r w:rsidRPr="00DF6E05">
        <w:rPr>
          <w:rFonts w:ascii="Times New Roman" w:hAnsi="Times New Roman" w:cs="Times New Roman"/>
          <w:sz w:val="24"/>
          <w:szCs w:val="24"/>
        </w:rPr>
        <w:t>Prerokované boli nasledovné body programu</w:t>
      </w:r>
      <w:r w:rsidR="00B533F5">
        <w:rPr>
          <w:rFonts w:ascii="Times New Roman" w:hAnsi="Times New Roman" w:cs="Times New Roman"/>
          <w:sz w:val="24"/>
          <w:szCs w:val="24"/>
        </w:rPr>
        <w:t>, ktorý</w:t>
      </w:r>
      <w:r w:rsidR="006E46BA">
        <w:rPr>
          <w:rFonts w:ascii="Times New Roman" w:hAnsi="Times New Roman" w:cs="Times New Roman"/>
          <w:sz w:val="24"/>
          <w:szCs w:val="24"/>
        </w:rPr>
        <w:t xml:space="preserve"> prítomní členovia správnej rady schválili: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6BA" w:rsidRPr="00B533F5" w:rsidRDefault="006E46BA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F5">
        <w:rPr>
          <w:rFonts w:ascii="Times New Roman" w:hAnsi="Times New Roman" w:cs="Times New Roman"/>
          <w:b/>
          <w:sz w:val="24"/>
          <w:szCs w:val="24"/>
        </w:rPr>
        <w:t>1. Oznámenie výsledkov online volieb kandidátov na členov správnej rady</w:t>
      </w:r>
    </w:p>
    <w:p w:rsidR="006E46BA" w:rsidRPr="006E46BA" w:rsidRDefault="006E46BA" w:rsidP="006E4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S. Michálek oznámil, že hlasovanie bolo platné. Zvolení za členov správnej rady boli nasledovní kandidáti: P. Bystrický,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M. Hanula,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4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6BA" w:rsidRDefault="006E46BA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05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F6E05" w:rsidRPr="00DF6E05">
        <w:rPr>
          <w:rFonts w:ascii="Times New Roman" w:hAnsi="Times New Roman" w:cs="Times New Roman"/>
          <w:b/>
          <w:sz w:val="24"/>
          <w:szCs w:val="24"/>
        </w:rPr>
        <w:t xml:space="preserve">.Voľba podpredsedu </w:t>
      </w:r>
      <w:r w:rsidR="00470CB2">
        <w:rPr>
          <w:rFonts w:ascii="Times New Roman" w:hAnsi="Times New Roman" w:cs="Times New Roman"/>
          <w:b/>
          <w:sz w:val="24"/>
          <w:szCs w:val="24"/>
        </w:rPr>
        <w:t>s</w:t>
      </w:r>
      <w:r w:rsidR="00DF6E05" w:rsidRPr="00DF6E05">
        <w:rPr>
          <w:rFonts w:ascii="Times New Roman" w:hAnsi="Times New Roman" w:cs="Times New Roman"/>
          <w:b/>
          <w:sz w:val="24"/>
          <w:szCs w:val="24"/>
        </w:rPr>
        <w:t xml:space="preserve">právnej rady Historického ústavu SAV, </w:t>
      </w:r>
      <w:proofErr w:type="spellStart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v.v.i</w:t>
      </w:r>
      <w:proofErr w:type="spellEnd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</w:t>
      </w:r>
      <w:r w:rsidR="0051624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bol za p</w:t>
      </w:r>
      <w:r w:rsidR="00470CB2">
        <w:rPr>
          <w:rFonts w:ascii="Times New Roman" w:hAnsi="Times New Roman" w:cs="Times New Roman"/>
          <w:sz w:val="24"/>
          <w:szCs w:val="24"/>
        </w:rPr>
        <w:t>odpredsed</w:t>
      </w:r>
      <w:r w:rsidR="006E46BA">
        <w:rPr>
          <w:rFonts w:ascii="Times New Roman" w:hAnsi="Times New Roman" w:cs="Times New Roman"/>
          <w:sz w:val="24"/>
          <w:szCs w:val="24"/>
        </w:rPr>
        <w:t>u</w:t>
      </w:r>
      <w:r w:rsidR="00470CB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zvolen</w:t>
      </w:r>
      <w:r w:rsidR="006E46BA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6BA">
        <w:rPr>
          <w:rFonts w:ascii="Times New Roman" w:hAnsi="Times New Roman" w:cs="Times New Roman"/>
          <w:sz w:val="24"/>
          <w:szCs w:val="24"/>
        </w:rPr>
        <w:t>M. Hanula</w:t>
      </w:r>
    </w:p>
    <w:p w:rsidR="00EA2C76" w:rsidRDefault="00EA2C76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6E46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76" w:rsidRDefault="00EA2C76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Proti: 0 </w:t>
      </w:r>
    </w:p>
    <w:p w:rsidR="00EA2C76" w:rsidRDefault="00EA2C76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 1</w:t>
      </w:r>
    </w:p>
    <w:p w:rsidR="00EA2C76" w:rsidRPr="00EA2C76" w:rsidRDefault="00E5407C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</w:t>
      </w:r>
      <w:r w:rsidR="00CE0828">
        <w:rPr>
          <w:rFonts w:ascii="Times New Roman" w:hAnsi="Times New Roman" w:cs="Times New Roman"/>
          <w:b/>
          <w:sz w:val="24"/>
          <w:szCs w:val="24"/>
        </w:rPr>
        <w:t xml:space="preserve"> č.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2C76" w:rsidRPr="00EA2C76">
        <w:rPr>
          <w:rFonts w:ascii="Times New Roman" w:hAnsi="Times New Roman" w:cs="Times New Roman"/>
          <w:b/>
          <w:sz w:val="24"/>
          <w:szCs w:val="24"/>
        </w:rPr>
        <w:t>Členovia správnej rady zvoli</w:t>
      </w:r>
      <w:r>
        <w:rPr>
          <w:rFonts w:ascii="Times New Roman" w:hAnsi="Times New Roman" w:cs="Times New Roman"/>
          <w:b/>
          <w:sz w:val="24"/>
          <w:szCs w:val="24"/>
        </w:rPr>
        <w:t>li</w:t>
      </w:r>
      <w:r w:rsidR="00EA2C76" w:rsidRPr="00EA2C76">
        <w:rPr>
          <w:rFonts w:ascii="Times New Roman" w:hAnsi="Times New Roman" w:cs="Times New Roman"/>
          <w:b/>
          <w:sz w:val="24"/>
          <w:szCs w:val="24"/>
        </w:rPr>
        <w:t xml:space="preserve"> za svojho podpredsedu </w:t>
      </w:r>
      <w:r w:rsidR="006E46BA">
        <w:rPr>
          <w:rFonts w:ascii="Times New Roman" w:hAnsi="Times New Roman" w:cs="Times New Roman"/>
          <w:b/>
          <w:sz w:val="24"/>
          <w:szCs w:val="24"/>
        </w:rPr>
        <w:t>M. Hanulu</w:t>
      </w:r>
      <w:r w:rsidR="00EA2C76">
        <w:rPr>
          <w:rFonts w:ascii="Times New Roman" w:hAnsi="Times New Roman" w:cs="Times New Roman"/>
          <w:b/>
          <w:sz w:val="24"/>
          <w:szCs w:val="24"/>
        </w:rPr>
        <w:t>.</w:t>
      </w:r>
    </w:p>
    <w:p w:rsidR="00645AFB" w:rsidRPr="00DF6E05" w:rsidRDefault="00645AFB" w:rsidP="009952F2">
      <w:pPr>
        <w:spacing w:after="0" w:line="360" w:lineRule="auto"/>
        <w:jc w:val="both"/>
        <w:rPr>
          <w:sz w:val="24"/>
          <w:szCs w:val="24"/>
        </w:rPr>
      </w:pPr>
    </w:p>
    <w:p w:rsidR="00645AFB" w:rsidRPr="00EA2C76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A2C76" w:rsidRPr="00EA2C76">
        <w:rPr>
          <w:rFonts w:ascii="Times New Roman" w:hAnsi="Times New Roman" w:cs="Times New Roman"/>
          <w:b/>
          <w:sz w:val="24"/>
          <w:szCs w:val="24"/>
        </w:rPr>
        <w:t xml:space="preserve">. Prerokovanie vnútorných predpisov Historického ústavu SAV, </w:t>
      </w:r>
      <w:proofErr w:type="spellStart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v.v.i</w:t>
      </w:r>
      <w:proofErr w:type="spellEnd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33F5" w:rsidRDefault="005E070E" w:rsidP="005B6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0E">
        <w:rPr>
          <w:rFonts w:ascii="Times New Roman" w:hAnsi="Times New Roman" w:cs="Times New Roman"/>
          <w:sz w:val="24"/>
          <w:szCs w:val="24"/>
        </w:rPr>
        <w:t xml:space="preserve">Správna rada rokovala podľa </w:t>
      </w:r>
      <w:r w:rsidR="00E5407C">
        <w:rPr>
          <w:rFonts w:ascii="Times New Roman" w:hAnsi="Times New Roman" w:cs="Times New Roman"/>
          <w:sz w:val="24"/>
          <w:szCs w:val="24"/>
        </w:rPr>
        <w:t>z</w:t>
      </w:r>
      <w:r w:rsidRPr="005E070E">
        <w:rPr>
          <w:rFonts w:ascii="Times New Roman" w:hAnsi="Times New Roman" w:cs="Times New Roman"/>
          <w:sz w:val="24"/>
          <w:szCs w:val="24"/>
        </w:rPr>
        <w:t xml:space="preserve">ákona </w:t>
      </w:r>
      <w:r w:rsidR="00DA69D7" w:rsidRPr="00DA69D7">
        <w:rPr>
          <w:rFonts w:ascii="Times New Roman" w:hAnsi="Times New Roman" w:cs="Times New Roman"/>
          <w:sz w:val="24"/>
          <w:szCs w:val="24"/>
        </w:rPr>
        <w:t xml:space="preserve">č. 243/2017 </w:t>
      </w:r>
      <w:proofErr w:type="spellStart"/>
      <w:r w:rsidR="00DA69D7" w:rsidRPr="00DA69D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DA69D7" w:rsidRPr="00DA69D7">
        <w:rPr>
          <w:rFonts w:ascii="Times New Roman" w:hAnsi="Times New Roman" w:cs="Times New Roman"/>
          <w:sz w:val="24"/>
          <w:szCs w:val="24"/>
        </w:rPr>
        <w:t xml:space="preserve">. (o </w:t>
      </w:r>
      <w:proofErr w:type="spellStart"/>
      <w:r w:rsidR="00DA69D7" w:rsidRPr="00DA69D7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DA69D7" w:rsidRPr="00DA69D7">
        <w:rPr>
          <w:rFonts w:ascii="Times New Roman" w:hAnsi="Times New Roman" w:cs="Times New Roman"/>
          <w:sz w:val="24"/>
          <w:szCs w:val="24"/>
        </w:rPr>
        <w:t>.)</w:t>
      </w:r>
      <w:r w:rsidR="00DA69D7">
        <w:rPr>
          <w:rFonts w:ascii="Times New Roman" w:hAnsi="Times New Roman" w:cs="Times New Roman"/>
          <w:sz w:val="24"/>
          <w:szCs w:val="24"/>
        </w:rPr>
        <w:t xml:space="preserve"> </w:t>
      </w:r>
      <w:r w:rsidR="00DA69D7" w:rsidRPr="005E070E">
        <w:rPr>
          <w:rFonts w:ascii="Times New Roman" w:hAnsi="Times New Roman" w:cs="Times New Roman"/>
          <w:sz w:val="24"/>
          <w:szCs w:val="24"/>
        </w:rPr>
        <w:t xml:space="preserve">§ 37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A359D">
        <w:rPr>
          <w:rFonts w:ascii="Times New Roman" w:hAnsi="Times New Roman" w:cs="Times New Roman"/>
          <w:sz w:val="24"/>
          <w:szCs w:val="24"/>
        </w:rPr>
        <w:t xml:space="preserve"> siedmych </w:t>
      </w:r>
      <w:r w:rsidR="004D7868">
        <w:rPr>
          <w:rFonts w:ascii="Times New Roman" w:hAnsi="Times New Roman" w:cs="Times New Roman"/>
          <w:sz w:val="24"/>
          <w:szCs w:val="24"/>
        </w:rPr>
        <w:t>vnútorných predpisoch</w:t>
      </w:r>
      <w:r>
        <w:rPr>
          <w:rFonts w:ascii="Times New Roman" w:hAnsi="Times New Roman" w:cs="Times New Roman"/>
          <w:sz w:val="24"/>
          <w:szCs w:val="24"/>
        </w:rPr>
        <w:t xml:space="preserve">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 w:rsidR="005B66E7">
        <w:rPr>
          <w:rFonts w:ascii="Times New Roman" w:hAnsi="Times New Roman" w:cs="Times New Roman"/>
          <w:sz w:val="24"/>
          <w:szCs w:val="24"/>
        </w:rPr>
        <w:t>(Štatút; Organizačný poriadok; V</w:t>
      </w:r>
      <w:r w:rsidR="005B66E7" w:rsidRPr="005B66E7">
        <w:rPr>
          <w:rFonts w:ascii="Times New Roman" w:hAnsi="Times New Roman" w:cs="Times New Roman"/>
          <w:sz w:val="24"/>
          <w:szCs w:val="24"/>
        </w:rPr>
        <w:t xml:space="preserve">olebný </w:t>
      </w:r>
      <w:r w:rsidR="006E46BA">
        <w:rPr>
          <w:rFonts w:ascii="Times New Roman" w:hAnsi="Times New Roman" w:cs="Times New Roman"/>
          <w:sz w:val="24"/>
          <w:szCs w:val="24"/>
        </w:rPr>
        <w:t xml:space="preserve">a nominačný </w:t>
      </w:r>
      <w:r w:rsidR="005B66E7" w:rsidRPr="005B66E7">
        <w:rPr>
          <w:rFonts w:ascii="Times New Roman" w:hAnsi="Times New Roman" w:cs="Times New Roman"/>
          <w:sz w:val="24"/>
          <w:szCs w:val="24"/>
        </w:rPr>
        <w:t xml:space="preserve">poriadok </w:t>
      </w:r>
      <w:r w:rsidR="005B66E7">
        <w:rPr>
          <w:rFonts w:ascii="Times New Roman" w:hAnsi="Times New Roman" w:cs="Times New Roman"/>
          <w:sz w:val="24"/>
          <w:szCs w:val="24"/>
        </w:rPr>
        <w:t>na funkciu člena správnej rady; V</w:t>
      </w:r>
      <w:r w:rsidR="005B66E7" w:rsidRPr="005B66E7">
        <w:rPr>
          <w:rFonts w:ascii="Times New Roman" w:hAnsi="Times New Roman" w:cs="Times New Roman"/>
          <w:sz w:val="24"/>
          <w:szCs w:val="24"/>
        </w:rPr>
        <w:t xml:space="preserve">olebný a nominačný poriadok </w:t>
      </w:r>
      <w:r w:rsidR="005B66E7">
        <w:rPr>
          <w:rFonts w:ascii="Times New Roman" w:hAnsi="Times New Roman" w:cs="Times New Roman"/>
          <w:sz w:val="24"/>
          <w:szCs w:val="24"/>
        </w:rPr>
        <w:t>na funkciu člena vedeckej rady; Pracovný poriadok; Pravidlá tvorby rozpočtu; P</w:t>
      </w:r>
      <w:r w:rsidR="005B66E7" w:rsidRPr="005B66E7">
        <w:rPr>
          <w:rFonts w:ascii="Times New Roman" w:hAnsi="Times New Roman" w:cs="Times New Roman"/>
          <w:sz w:val="24"/>
          <w:szCs w:val="24"/>
        </w:rPr>
        <w:t>ravidlá hodnotenia výskumných pracovníkov</w:t>
      </w:r>
      <w:r w:rsidR="005B66E7">
        <w:rPr>
          <w:rFonts w:ascii="Times New Roman" w:hAnsi="Times New Roman" w:cs="Times New Roman"/>
          <w:sz w:val="24"/>
          <w:szCs w:val="24"/>
        </w:rPr>
        <w:t>)</w:t>
      </w:r>
      <w:r w:rsidR="005A359D">
        <w:rPr>
          <w:rFonts w:ascii="Times New Roman" w:hAnsi="Times New Roman" w:cs="Times New Roman"/>
          <w:sz w:val="24"/>
          <w:szCs w:val="24"/>
        </w:rPr>
        <w:t xml:space="preserve"> a podľa § 17 o rokovacom poriadku správnej rady. </w:t>
      </w:r>
      <w:r w:rsidR="004779C2">
        <w:rPr>
          <w:rFonts w:ascii="Times New Roman" w:hAnsi="Times New Roman" w:cs="Times New Roman"/>
          <w:sz w:val="24"/>
          <w:szCs w:val="24"/>
        </w:rPr>
        <w:t xml:space="preserve">Po prerokovaní dokumentov sa správna rada uzniesla na tom, aby podpredseda správnej rady </w:t>
      </w:r>
      <w:proofErr w:type="spellStart"/>
      <w:r w:rsidR="004779C2">
        <w:rPr>
          <w:rFonts w:ascii="Times New Roman" w:hAnsi="Times New Roman" w:cs="Times New Roman"/>
          <w:sz w:val="24"/>
          <w:szCs w:val="24"/>
        </w:rPr>
        <w:t>preposlal</w:t>
      </w:r>
      <w:proofErr w:type="spellEnd"/>
      <w:r w:rsidR="004779C2">
        <w:rPr>
          <w:rFonts w:ascii="Times New Roman" w:hAnsi="Times New Roman" w:cs="Times New Roman"/>
          <w:sz w:val="24"/>
          <w:szCs w:val="24"/>
        </w:rPr>
        <w:t xml:space="preserve"> do 3. februára 2022 elektronickou poštou </w:t>
      </w:r>
      <w:r w:rsidR="004779C2" w:rsidRPr="004779C2">
        <w:rPr>
          <w:rFonts w:ascii="Times New Roman" w:hAnsi="Times New Roman" w:cs="Times New Roman"/>
          <w:sz w:val="24"/>
          <w:szCs w:val="24"/>
        </w:rPr>
        <w:t>zvyšným členom spr</w:t>
      </w:r>
      <w:r w:rsidR="005A359D">
        <w:rPr>
          <w:rFonts w:ascii="Times New Roman" w:hAnsi="Times New Roman" w:cs="Times New Roman"/>
          <w:sz w:val="24"/>
          <w:szCs w:val="24"/>
        </w:rPr>
        <w:t xml:space="preserve">ávnej rady návrhy </w:t>
      </w:r>
      <w:r w:rsidR="004779C2" w:rsidRPr="004779C2">
        <w:rPr>
          <w:rFonts w:ascii="Times New Roman" w:hAnsi="Times New Roman" w:cs="Times New Roman"/>
          <w:sz w:val="24"/>
          <w:szCs w:val="24"/>
        </w:rPr>
        <w:t>znení spomínaných predpisov zosúladené s aktualizovanými zneniami príslušnej legislatívy a</w:t>
      </w:r>
      <w:r w:rsidR="00B533F5">
        <w:rPr>
          <w:rFonts w:ascii="Times New Roman" w:hAnsi="Times New Roman" w:cs="Times New Roman"/>
          <w:sz w:val="24"/>
          <w:szCs w:val="24"/>
        </w:rPr>
        <w:t xml:space="preserve"> relevantnými dodatkami vzorových vnútorných predpisov schválených predsedníctvom SAV v novembri a decembri 2021. </w:t>
      </w:r>
    </w:p>
    <w:p w:rsidR="00645AFB" w:rsidRPr="00E5407C" w:rsidRDefault="00E5407C" w:rsidP="005B6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7C">
        <w:rPr>
          <w:rFonts w:ascii="Times New Roman" w:hAnsi="Times New Roman" w:cs="Times New Roman"/>
          <w:b/>
          <w:sz w:val="24"/>
          <w:szCs w:val="24"/>
        </w:rPr>
        <w:lastRenderedPageBreak/>
        <w:t>Uznesenie</w:t>
      </w:r>
      <w:r w:rsidR="00CE0828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Pr="00E540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070E" w:rsidRPr="00E5407C">
        <w:rPr>
          <w:rFonts w:ascii="Times New Roman" w:hAnsi="Times New Roman" w:cs="Times New Roman"/>
          <w:b/>
          <w:sz w:val="24"/>
          <w:szCs w:val="24"/>
        </w:rPr>
        <w:t>Sprá</w:t>
      </w:r>
      <w:r w:rsidR="00470CB2" w:rsidRPr="00E5407C">
        <w:rPr>
          <w:rFonts w:ascii="Times New Roman" w:hAnsi="Times New Roman" w:cs="Times New Roman"/>
          <w:b/>
          <w:sz w:val="24"/>
          <w:szCs w:val="24"/>
        </w:rPr>
        <w:t xml:space="preserve">vna rada schválila, že </w:t>
      </w:r>
      <w:r w:rsidR="00C72447">
        <w:rPr>
          <w:rFonts w:ascii="Times New Roman" w:hAnsi="Times New Roman" w:cs="Times New Roman"/>
          <w:b/>
          <w:sz w:val="24"/>
          <w:szCs w:val="24"/>
        </w:rPr>
        <w:t xml:space="preserve">podpredseda správnej rady prepošle </w:t>
      </w:r>
      <w:r w:rsidR="00516245">
        <w:rPr>
          <w:rFonts w:ascii="Times New Roman" w:hAnsi="Times New Roman" w:cs="Times New Roman"/>
          <w:b/>
          <w:sz w:val="24"/>
          <w:szCs w:val="24"/>
        </w:rPr>
        <w:t xml:space="preserve">elektronickou poštou </w:t>
      </w:r>
      <w:r w:rsidR="00C72447">
        <w:rPr>
          <w:rFonts w:ascii="Times New Roman" w:hAnsi="Times New Roman" w:cs="Times New Roman"/>
          <w:b/>
          <w:sz w:val="24"/>
          <w:szCs w:val="24"/>
        </w:rPr>
        <w:t>do 3. februára 2022 zvyšným členom správnej rady návrhy</w:t>
      </w:r>
      <w:r w:rsidR="005A359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779C2">
        <w:rPr>
          <w:rFonts w:ascii="Times New Roman" w:hAnsi="Times New Roman" w:cs="Times New Roman"/>
          <w:b/>
          <w:sz w:val="24"/>
          <w:szCs w:val="24"/>
        </w:rPr>
        <w:t>znení vnútorných predpisov</w:t>
      </w:r>
      <w:r w:rsidR="00C72447">
        <w:rPr>
          <w:rFonts w:ascii="Times New Roman" w:hAnsi="Times New Roman" w:cs="Times New Roman"/>
          <w:b/>
          <w:sz w:val="24"/>
          <w:szCs w:val="24"/>
        </w:rPr>
        <w:t xml:space="preserve"> zosúladené s aktu</w:t>
      </w:r>
      <w:r w:rsidR="000029ED">
        <w:rPr>
          <w:rFonts w:ascii="Times New Roman" w:hAnsi="Times New Roman" w:cs="Times New Roman"/>
          <w:b/>
          <w:sz w:val="24"/>
          <w:szCs w:val="24"/>
        </w:rPr>
        <w:t>a</w:t>
      </w:r>
      <w:r w:rsidR="00C72447">
        <w:rPr>
          <w:rFonts w:ascii="Times New Roman" w:hAnsi="Times New Roman" w:cs="Times New Roman"/>
          <w:b/>
          <w:sz w:val="24"/>
          <w:szCs w:val="24"/>
        </w:rPr>
        <w:t>lizovanými zneniami príslušnej legislatívy a </w:t>
      </w:r>
      <w:r w:rsidR="00B533F5" w:rsidRPr="00B533F5">
        <w:rPr>
          <w:rFonts w:ascii="Times New Roman" w:hAnsi="Times New Roman" w:cs="Times New Roman"/>
          <w:b/>
          <w:sz w:val="24"/>
          <w:szCs w:val="24"/>
        </w:rPr>
        <w:t>relevantnými dodatkami vzorových vnútorných predpisov schválených predsedníctvom SAV v novembri a decembri 2021</w:t>
      </w:r>
      <w:r w:rsidR="00B533F5">
        <w:rPr>
          <w:rFonts w:ascii="Times New Roman" w:hAnsi="Times New Roman" w:cs="Times New Roman"/>
          <w:b/>
          <w:sz w:val="24"/>
          <w:szCs w:val="24"/>
        </w:rPr>
        <w:t>.</w:t>
      </w:r>
      <w:r w:rsidR="00C724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2D2" w:rsidRDefault="004A02D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5F8" w:rsidRPr="00B533F5" w:rsidRDefault="000755F8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533F5">
        <w:rPr>
          <w:rFonts w:ascii="Times New Roman" w:hAnsi="Times New Roman"/>
          <w:b/>
          <w:sz w:val="24"/>
          <w:szCs w:val="24"/>
        </w:rPr>
        <w:t>Prílohy:</w:t>
      </w:r>
    </w:p>
    <w:p w:rsidR="000755F8" w:rsidRDefault="000755F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Výsledky </w:t>
      </w:r>
      <w:proofErr w:type="spellStart"/>
      <w:r>
        <w:rPr>
          <w:rFonts w:ascii="Times New Roman" w:hAnsi="Times New Roman"/>
          <w:sz w:val="24"/>
          <w:szCs w:val="24"/>
        </w:rPr>
        <w:t>online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533F5">
        <w:rPr>
          <w:rFonts w:ascii="Times New Roman" w:hAnsi="Times New Roman"/>
          <w:sz w:val="24"/>
          <w:szCs w:val="24"/>
        </w:rPr>
        <w:t xml:space="preserve">volieb členov správnej rady Historického ústavu SAV, </w:t>
      </w:r>
      <w:proofErr w:type="spellStart"/>
      <w:r w:rsidR="00B533F5">
        <w:rPr>
          <w:rFonts w:ascii="Times New Roman" w:hAnsi="Times New Roman"/>
          <w:sz w:val="24"/>
          <w:szCs w:val="24"/>
        </w:rPr>
        <w:t>v.v.i</w:t>
      </w:r>
      <w:proofErr w:type="spellEnd"/>
      <w:r w:rsidR="00B533F5">
        <w:rPr>
          <w:rFonts w:ascii="Times New Roman" w:hAnsi="Times New Roman"/>
          <w:sz w:val="24"/>
          <w:szCs w:val="24"/>
        </w:rPr>
        <w:t>.</w:t>
      </w:r>
    </w:p>
    <w:p w:rsidR="000755F8" w:rsidRDefault="000755F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proofErr w:type="spellEnd"/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B533F5" w:rsidP="005A5A25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p w:rsidR="00F34EF1" w:rsidRPr="00DF6E05" w:rsidRDefault="00F34EF1" w:rsidP="005E57AF">
      <w:pPr>
        <w:spacing w:after="0" w:line="360" w:lineRule="auto"/>
        <w:rPr>
          <w:sz w:val="24"/>
          <w:szCs w:val="24"/>
        </w:rPr>
      </w:pPr>
    </w:p>
    <w:sectPr w:rsidR="00F34EF1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029ED"/>
    <w:rsid w:val="000755F8"/>
    <w:rsid w:val="004231CF"/>
    <w:rsid w:val="00470CB2"/>
    <w:rsid w:val="004779C2"/>
    <w:rsid w:val="004A02D2"/>
    <w:rsid w:val="004D7868"/>
    <w:rsid w:val="005031E6"/>
    <w:rsid w:val="00516245"/>
    <w:rsid w:val="005A359D"/>
    <w:rsid w:val="005A5A25"/>
    <w:rsid w:val="005B66E7"/>
    <w:rsid w:val="005E070E"/>
    <w:rsid w:val="005E57AF"/>
    <w:rsid w:val="00645AFB"/>
    <w:rsid w:val="006E46BA"/>
    <w:rsid w:val="007230C7"/>
    <w:rsid w:val="00965894"/>
    <w:rsid w:val="009952F2"/>
    <w:rsid w:val="00B533F5"/>
    <w:rsid w:val="00B6760D"/>
    <w:rsid w:val="00C72447"/>
    <w:rsid w:val="00CE0828"/>
    <w:rsid w:val="00DA69D7"/>
    <w:rsid w:val="00DD2469"/>
    <w:rsid w:val="00DD3CB9"/>
    <w:rsid w:val="00DF6E05"/>
    <w:rsid w:val="00E5407C"/>
    <w:rsid w:val="00EA2C76"/>
    <w:rsid w:val="00F3023E"/>
    <w:rsid w:val="00F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SAV3</cp:lastModifiedBy>
  <cp:revision>4</cp:revision>
  <dcterms:created xsi:type="dcterms:W3CDTF">2022-01-27T14:20:00Z</dcterms:created>
  <dcterms:modified xsi:type="dcterms:W3CDTF">2022-01-28T08:42:00Z</dcterms:modified>
</cp:coreProperties>
</file>