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8C6C2" w14:textId="77777777" w:rsidR="00AC1B2B" w:rsidRPr="00122C1D" w:rsidRDefault="00AC1B2B" w:rsidP="00AC1B2B">
      <w:pPr>
        <w:rPr>
          <w:b/>
          <w:color w:val="auto"/>
          <w:sz w:val="36"/>
          <w:szCs w:val="36"/>
          <w:lang w:val="en-GB"/>
        </w:rPr>
      </w:pPr>
      <w:r w:rsidRPr="00122C1D">
        <w:rPr>
          <w:b/>
          <w:color w:val="auto"/>
          <w:sz w:val="36"/>
          <w:szCs w:val="36"/>
          <w:lang w:val="en-GB"/>
        </w:rPr>
        <w:t>Political Socialization in East Central Europe</w:t>
      </w:r>
    </w:p>
    <w:p w14:paraId="198217B2" w14:textId="17840E4F" w:rsidR="00AC1B2B" w:rsidRDefault="00AC1B2B" w:rsidP="00C850BE">
      <w:pPr>
        <w:rPr>
          <w:rFonts w:cs="Times New Roman"/>
          <w:b/>
          <w:bCs/>
          <w:color w:val="auto"/>
          <w:lang w:val="en-GB"/>
        </w:rPr>
      </w:pPr>
    </w:p>
    <w:p w14:paraId="4025A6B2" w14:textId="5AEE1711" w:rsidR="00EE3779" w:rsidRDefault="00EE3779" w:rsidP="00C850BE">
      <w:pPr>
        <w:rPr>
          <w:rFonts w:cs="Times New Roman"/>
          <w:b/>
          <w:bCs/>
          <w:color w:val="auto"/>
          <w:lang w:val="en-GB"/>
        </w:rPr>
      </w:pPr>
      <w:r>
        <w:rPr>
          <w:rFonts w:cs="Times New Roman"/>
          <w:b/>
          <w:bCs/>
          <w:color w:val="auto"/>
          <w:lang w:val="en-GB"/>
        </w:rPr>
        <w:t>19–20 October 2023</w:t>
      </w:r>
    </w:p>
    <w:p w14:paraId="572185B1" w14:textId="77777777" w:rsidR="00EE3779" w:rsidRPr="00122C1D" w:rsidRDefault="00EE3779" w:rsidP="00C850BE">
      <w:pPr>
        <w:rPr>
          <w:rFonts w:cs="Times New Roman"/>
          <w:b/>
          <w:bCs/>
          <w:color w:val="auto"/>
          <w:lang w:val="en-GB"/>
        </w:rPr>
      </w:pPr>
    </w:p>
    <w:p w14:paraId="6490337C" w14:textId="77777777" w:rsidR="00122C1D" w:rsidRPr="0050361D" w:rsidRDefault="00122C1D" w:rsidP="00C850BE">
      <w:pPr>
        <w:rPr>
          <w:rFonts w:cs="Times New Roman"/>
          <w:bCs/>
          <w:color w:val="auto"/>
          <w:lang w:val="en-GB"/>
        </w:rPr>
      </w:pPr>
      <w:r w:rsidRPr="0050361D">
        <w:rPr>
          <w:rFonts w:cs="Times New Roman"/>
          <w:bCs/>
          <w:color w:val="auto"/>
          <w:lang w:val="en-GB"/>
        </w:rPr>
        <w:t xml:space="preserve">Venue: </w:t>
      </w:r>
    </w:p>
    <w:p w14:paraId="1B8A0C13" w14:textId="32C32B46" w:rsidR="00122C1D" w:rsidRPr="0050361D" w:rsidRDefault="00122C1D" w:rsidP="00C850BE">
      <w:pPr>
        <w:rPr>
          <w:rFonts w:cs="Times New Roman"/>
          <w:bCs/>
          <w:color w:val="auto"/>
          <w:lang w:val="en-GB"/>
        </w:rPr>
      </w:pPr>
      <w:r w:rsidRPr="0050361D">
        <w:rPr>
          <w:rFonts w:cs="Times New Roman"/>
          <w:bCs/>
          <w:color w:val="auto"/>
          <w:lang w:val="en-GB"/>
        </w:rPr>
        <w:t>Capitula Hall of Mother Alphonse Maria</w:t>
      </w:r>
    </w:p>
    <w:p w14:paraId="706C0741" w14:textId="77777777" w:rsidR="00122C1D" w:rsidRPr="0050361D" w:rsidRDefault="00122C1D" w:rsidP="00C850BE">
      <w:pPr>
        <w:rPr>
          <w:rFonts w:cs="Times New Roman"/>
          <w:bCs/>
          <w:color w:val="auto"/>
          <w:lang w:val="en-GB"/>
        </w:rPr>
      </w:pPr>
      <w:proofErr w:type="spellStart"/>
      <w:r w:rsidRPr="0050361D">
        <w:rPr>
          <w:rFonts w:cs="Times New Roman"/>
          <w:bCs/>
          <w:color w:val="auto"/>
          <w:lang w:val="en-GB"/>
        </w:rPr>
        <w:t>Jakubovo</w:t>
      </w:r>
      <w:proofErr w:type="spellEnd"/>
      <w:r w:rsidRPr="0050361D">
        <w:rPr>
          <w:rFonts w:cs="Times New Roman"/>
          <w:bCs/>
          <w:color w:val="auto"/>
          <w:lang w:val="en-GB"/>
        </w:rPr>
        <w:t xml:space="preserve"> </w:t>
      </w:r>
      <w:proofErr w:type="spellStart"/>
      <w:r w:rsidRPr="0050361D">
        <w:rPr>
          <w:rFonts w:cs="Times New Roman"/>
          <w:bCs/>
          <w:color w:val="auto"/>
          <w:lang w:val="en-GB"/>
        </w:rPr>
        <w:t>Námestie</w:t>
      </w:r>
      <w:proofErr w:type="spellEnd"/>
      <w:r w:rsidRPr="0050361D">
        <w:rPr>
          <w:rFonts w:cs="Times New Roman"/>
          <w:bCs/>
          <w:color w:val="auto"/>
          <w:lang w:val="en-GB"/>
        </w:rPr>
        <w:t xml:space="preserve"> 4-5, </w:t>
      </w:r>
    </w:p>
    <w:p w14:paraId="259EF5F5" w14:textId="045FF5F9" w:rsidR="00122C1D" w:rsidRPr="0050361D" w:rsidRDefault="00122C1D" w:rsidP="00C850BE">
      <w:pPr>
        <w:rPr>
          <w:rFonts w:cs="Times New Roman"/>
          <w:bCs/>
          <w:color w:val="auto"/>
          <w:lang w:val="en-GB"/>
        </w:rPr>
      </w:pPr>
      <w:r w:rsidRPr="0050361D">
        <w:rPr>
          <w:rFonts w:cs="Times New Roman"/>
          <w:bCs/>
          <w:color w:val="auto"/>
          <w:lang w:val="en-GB"/>
        </w:rPr>
        <w:t>811 09 Bratislava, Slovakia</w:t>
      </w:r>
    </w:p>
    <w:p w14:paraId="0EF820A3" w14:textId="77777777" w:rsidR="00AC1B2B" w:rsidRPr="00122C1D" w:rsidRDefault="00AC1B2B" w:rsidP="00C850BE">
      <w:pPr>
        <w:rPr>
          <w:rFonts w:cs="Times New Roman"/>
          <w:b/>
          <w:bCs/>
          <w:color w:val="auto"/>
          <w:lang w:val="en-GB"/>
        </w:rPr>
      </w:pPr>
    </w:p>
    <w:p w14:paraId="4CDA1E83" w14:textId="21EEBD14" w:rsidR="00902A4B" w:rsidRPr="00122C1D" w:rsidRDefault="00DF330E" w:rsidP="00C850BE">
      <w:pPr>
        <w:rPr>
          <w:rFonts w:cs="Times New Roman"/>
          <w:b/>
          <w:bCs/>
          <w:color w:val="auto"/>
          <w:lang w:val="en-GB"/>
        </w:rPr>
      </w:pPr>
      <w:r w:rsidRPr="00122C1D">
        <w:rPr>
          <w:rFonts w:cs="Times New Roman"/>
          <w:b/>
          <w:bCs/>
          <w:color w:val="auto"/>
          <w:lang w:val="en-GB"/>
        </w:rPr>
        <w:t>THURSDAY</w:t>
      </w:r>
      <w:r w:rsidR="00F2462B" w:rsidRPr="00122C1D">
        <w:rPr>
          <w:rFonts w:cs="Times New Roman"/>
          <w:b/>
          <w:bCs/>
          <w:color w:val="auto"/>
          <w:lang w:val="en-GB"/>
        </w:rPr>
        <w:t xml:space="preserve"> 19</w:t>
      </w:r>
      <w:r w:rsidR="00440A11">
        <w:rPr>
          <w:rFonts w:cs="Times New Roman"/>
          <w:b/>
          <w:bCs/>
          <w:color w:val="auto"/>
          <w:lang w:val="en-GB"/>
        </w:rPr>
        <w:t xml:space="preserve"> October </w:t>
      </w:r>
      <w:r w:rsidR="00F2462B" w:rsidRPr="00122C1D">
        <w:rPr>
          <w:rFonts w:cs="Times New Roman"/>
          <w:b/>
          <w:bCs/>
          <w:color w:val="auto"/>
          <w:lang w:val="en-GB"/>
        </w:rPr>
        <w:t>2023</w:t>
      </w:r>
      <w:r w:rsidR="00027E15" w:rsidRPr="00122C1D">
        <w:rPr>
          <w:rFonts w:cs="Times New Roman"/>
          <w:b/>
          <w:bCs/>
          <w:color w:val="auto"/>
          <w:lang w:val="en-GB"/>
        </w:rPr>
        <w:t xml:space="preserve"> </w:t>
      </w:r>
    </w:p>
    <w:p w14:paraId="37C86BBC" w14:textId="77777777" w:rsidR="00902A4B" w:rsidRPr="00122C1D" w:rsidRDefault="00902A4B" w:rsidP="00C850BE">
      <w:pPr>
        <w:rPr>
          <w:rFonts w:cs="Times New Roman"/>
          <w:color w:val="auto"/>
          <w:lang w:val="en-GB"/>
        </w:rPr>
      </w:pPr>
    </w:p>
    <w:p w14:paraId="273B4CC5" w14:textId="56439521" w:rsidR="00902A4B" w:rsidRPr="00122C1D" w:rsidRDefault="00902A4B" w:rsidP="00C850BE">
      <w:pPr>
        <w:rPr>
          <w:rFonts w:cs="Times New Roman"/>
          <w:color w:val="auto"/>
          <w:lang w:val="en-GB"/>
        </w:rPr>
      </w:pPr>
      <w:r w:rsidRPr="00122C1D">
        <w:rPr>
          <w:rFonts w:cs="Times New Roman"/>
          <w:color w:val="auto"/>
          <w:lang w:val="en-GB"/>
        </w:rPr>
        <w:t>9</w:t>
      </w:r>
      <w:r w:rsidR="00071FCF" w:rsidRPr="00122C1D">
        <w:rPr>
          <w:rFonts w:cs="Times New Roman"/>
          <w:color w:val="auto"/>
          <w:lang w:val="en-GB"/>
        </w:rPr>
        <w:t>:</w:t>
      </w:r>
      <w:r w:rsidR="00C850BE" w:rsidRPr="00122C1D">
        <w:rPr>
          <w:rFonts w:cs="Times New Roman"/>
          <w:color w:val="auto"/>
          <w:lang w:val="en-GB"/>
        </w:rPr>
        <w:t>3</w:t>
      </w:r>
      <w:r w:rsidRPr="00122C1D">
        <w:rPr>
          <w:rFonts w:cs="Times New Roman"/>
          <w:color w:val="auto"/>
          <w:lang w:val="en-GB"/>
        </w:rPr>
        <w:t xml:space="preserve">0 </w:t>
      </w:r>
    </w:p>
    <w:p w14:paraId="491AD061" w14:textId="54E3430F" w:rsidR="00902A4B" w:rsidRDefault="00DF330E" w:rsidP="00C850BE">
      <w:pPr>
        <w:rPr>
          <w:rFonts w:cs="Times New Roman"/>
          <w:color w:val="auto"/>
          <w:lang w:val="en-GB"/>
        </w:rPr>
      </w:pPr>
      <w:r w:rsidRPr="00122C1D">
        <w:rPr>
          <w:rFonts w:cs="Times New Roman"/>
          <w:color w:val="auto"/>
          <w:lang w:val="en-GB"/>
        </w:rPr>
        <w:t>Welcome and opening</w:t>
      </w:r>
    </w:p>
    <w:p w14:paraId="2D907097" w14:textId="77777777" w:rsidR="00440A11" w:rsidRPr="00122C1D" w:rsidRDefault="00440A11" w:rsidP="00C850BE">
      <w:pPr>
        <w:rPr>
          <w:rFonts w:cs="Times New Roman"/>
          <w:color w:val="auto"/>
          <w:lang w:val="en-GB"/>
        </w:rPr>
      </w:pPr>
    </w:p>
    <w:p w14:paraId="6868BFE1" w14:textId="40D20C42" w:rsidR="00902A4B" w:rsidRPr="00122C1D" w:rsidRDefault="00902A4B" w:rsidP="00C850BE">
      <w:pPr>
        <w:rPr>
          <w:rFonts w:cs="Times New Roman"/>
          <w:color w:val="auto"/>
          <w:lang w:val="en-GB"/>
        </w:rPr>
      </w:pPr>
      <w:r w:rsidRPr="00122C1D">
        <w:rPr>
          <w:rFonts w:cs="Times New Roman"/>
          <w:color w:val="auto"/>
          <w:lang w:val="en-GB"/>
        </w:rPr>
        <w:t>9</w:t>
      </w:r>
      <w:r w:rsidR="00071FCF" w:rsidRPr="00122C1D">
        <w:rPr>
          <w:rFonts w:cs="Times New Roman"/>
          <w:color w:val="auto"/>
          <w:lang w:val="en-GB"/>
        </w:rPr>
        <w:t>:</w:t>
      </w:r>
      <w:r w:rsidR="00C850BE" w:rsidRPr="00122C1D">
        <w:rPr>
          <w:rFonts w:cs="Times New Roman"/>
          <w:color w:val="auto"/>
          <w:lang w:val="en-GB"/>
        </w:rPr>
        <w:t>45</w:t>
      </w:r>
      <w:r w:rsidR="00071FCF" w:rsidRPr="00122C1D">
        <w:rPr>
          <w:rFonts w:cs="Times New Roman"/>
          <w:color w:val="auto"/>
          <w:lang w:val="en-GB"/>
        </w:rPr>
        <w:t>–10:</w:t>
      </w:r>
      <w:r w:rsidR="00C850BE" w:rsidRPr="00122C1D">
        <w:rPr>
          <w:rFonts w:cs="Times New Roman"/>
          <w:color w:val="auto"/>
          <w:lang w:val="en-GB"/>
        </w:rPr>
        <w:t>45</w:t>
      </w:r>
      <w:r w:rsidR="00071FCF" w:rsidRPr="00122C1D">
        <w:rPr>
          <w:rFonts w:cs="Times New Roman"/>
          <w:color w:val="auto"/>
          <w:lang w:val="en-GB"/>
        </w:rPr>
        <w:t xml:space="preserve"> </w:t>
      </w:r>
      <w:r w:rsidR="00DF330E" w:rsidRPr="00122C1D">
        <w:rPr>
          <w:rFonts w:cs="Times New Roman"/>
          <w:color w:val="auto"/>
          <w:lang w:val="en-GB"/>
        </w:rPr>
        <w:t xml:space="preserve">Session 1: </w:t>
      </w:r>
      <w:r w:rsidR="00DF330E" w:rsidRPr="00122C1D">
        <w:rPr>
          <w:rFonts w:cs="Times New Roman"/>
          <w:b/>
          <w:i/>
          <w:color w:val="auto"/>
          <w:lang w:val="en-GB"/>
        </w:rPr>
        <w:t xml:space="preserve">The </w:t>
      </w:r>
      <w:r w:rsidR="00765D14" w:rsidRPr="00122C1D">
        <w:rPr>
          <w:rFonts w:cs="Times New Roman"/>
          <w:b/>
          <w:i/>
          <w:color w:val="auto"/>
          <w:lang w:val="en-GB"/>
        </w:rPr>
        <w:t>P</w:t>
      </w:r>
      <w:r w:rsidR="00DF330E" w:rsidRPr="00122C1D">
        <w:rPr>
          <w:rFonts w:cs="Times New Roman"/>
          <w:b/>
          <w:i/>
          <w:color w:val="auto"/>
          <w:lang w:val="en-GB"/>
        </w:rPr>
        <w:t xml:space="preserve">eople, </w:t>
      </w:r>
      <w:r w:rsidR="00765D14" w:rsidRPr="00122C1D">
        <w:rPr>
          <w:rFonts w:cs="Times New Roman"/>
          <w:b/>
          <w:i/>
          <w:color w:val="auto"/>
          <w:lang w:val="en-GB"/>
        </w:rPr>
        <w:t>P</w:t>
      </w:r>
      <w:r w:rsidR="00DF330E" w:rsidRPr="00122C1D">
        <w:rPr>
          <w:rFonts w:cs="Times New Roman"/>
          <w:b/>
          <w:i/>
          <w:color w:val="auto"/>
          <w:lang w:val="en-GB"/>
        </w:rPr>
        <w:t xml:space="preserve">easants, and </w:t>
      </w:r>
      <w:r w:rsidR="00765D14" w:rsidRPr="00122C1D">
        <w:rPr>
          <w:rFonts w:cs="Times New Roman"/>
          <w:b/>
          <w:i/>
          <w:color w:val="auto"/>
          <w:lang w:val="en-GB"/>
        </w:rPr>
        <w:t>A</w:t>
      </w:r>
      <w:r w:rsidR="00DF330E" w:rsidRPr="00122C1D">
        <w:rPr>
          <w:rFonts w:cs="Times New Roman"/>
          <w:b/>
          <w:i/>
          <w:color w:val="auto"/>
          <w:lang w:val="en-GB"/>
        </w:rPr>
        <w:t>ctivists</w:t>
      </w:r>
    </w:p>
    <w:p w14:paraId="51C483DB" w14:textId="652C34BF" w:rsidR="00EF7F43" w:rsidRPr="00122C1D" w:rsidRDefault="00EF7F43" w:rsidP="00EF7F43">
      <w:pPr>
        <w:rPr>
          <w:rFonts w:cs="Times New Roman"/>
          <w:color w:val="auto"/>
          <w:lang w:val="en-GB"/>
        </w:rPr>
      </w:pPr>
      <w:r w:rsidRPr="00EE3779">
        <w:rPr>
          <w:rFonts w:cs="Times New Roman"/>
          <w:color w:val="auto"/>
          <w:lang w:val="en-GB"/>
        </w:rPr>
        <w:t xml:space="preserve">Chair: </w:t>
      </w:r>
      <w:proofErr w:type="spellStart"/>
      <w:r w:rsidR="004857DA" w:rsidRPr="00EE3779">
        <w:rPr>
          <w:rFonts w:cs="Times New Roman"/>
          <w:b/>
          <w:color w:val="auto"/>
          <w:szCs w:val="24"/>
          <w:lang w:val="en-GB"/>
        </w:rPr>
        <w:t>Lucija</w:t>
      </w:r>
      <w:proofErr w:type="spellEnd"/>
      <w:r w:rsidR="004857DA" w:rsidRPr="00EE3779">
        <w:rPr>
          <w:rFonts w:cs="Times New Roman"/>
          <w:b/>
          <w:color w:val="auto"/>
          <w:szCs w:val="24"/>
          <w:lang w:val="en-GB"/>
        </w:rPr>
        <w:t xml:space="preserve"> </w:t>
      </w:r>
      <w:proofErr w:type="spellStart"/>
      <w:r w:rsidR="004857DA" w:rsidRPr="00EE3779">
        <w:rPr>
          <w:rFonts w:cs="Times New Roman"/>
          <w:b/>
          <w:color w:val="auto"/>
          <w:szCs w:val="24"/>
          <w:lang w:val="en-GB"/>
        </w:rPr>
        <w:t>Balikič</w:t>
      </w:r>
      <w:proofErr w:type="spellEnd"/>
    </w:p>
    <w:p w14:paraId="6A953809" w14:textId="3A9427BF" w:rsidR="00902A4B" w:rsidRPr="00122C1D" w:rsidRDefault="00071FCF" w:rsidP="00C850BE">
      <w:pPr>
        <w:rPr>
          <w:rFonts w:cs="Times New Roman"/>
          <w:bCs/>
          <w:color w:val="auto"/>
          <w:szCs w:val="24"/>
          <w:lang w:val="en-GB"/>
        </w:rPr>
      </w:pPr>
      <w:r w:rsidRPr="00122C1D">
        <w:rPr>
          <w:rFonts w:cs="Times New Roman"/>
          <w:b/>
          <w:color w:val="auto"/>
          <w:szCs w:val="24"/>
          <w:lang w:val="en-GB"/>
        </w:rPr>
        <w:t xml:space="preserve">Étienne </w:t>
      </w:r>
      <w:proofErr w:type="spellStart"/>
      <w:r w:rsidRPr="00122C1D">
        <w:rPr>
          <w:rFonts w:cs="Times New Roman"/>
          <w:b/>
          <w:color w:val="auto"/>
          <w:szCs w:val="24"/>
          <w:lang w:val="en-GB"/>
        </w:rPr>
        <w:t>Boisserie</w:t>
      </w:r>
      <w:proofErr w:type="spellEnd"/>
      <w:r w:rsidRPr="00122C1D">
        <w:rPr>
          <w:rFonts w:cs="Times New Roman"/>
          <w:color w:val="auto"/>
          <w:szCs w:val="24"/>
          <w:lang w:val="en-GB"/>
        </w:rPr>
        <w:t xml:space="preserve">: </w:t>
      </w:r>
      <w:r w:rsidRPr="00122C1D">
        <w:rPr>
          <w:rFonts w:cs="Times New Roman"/>
          <w:bCs/>
          <w:color w:val="auto"/>
          <w:szCs w:val="24"/>
          <w:lang w:val="en-GB"/>
        </w:rPr>
        <w:t xml:space="preserve">“Politicize the people”. Aims and </w:t>
      </w:r>
      <w:r w:rsidR="00765D14" w:rsidRPr="00122C1D">
        <w:rPr>
          <w:rFonts w:cs="Times New Roman"/>
          <w:bCs/>
          <w:color w:val="auto"/>
          <w:szCs w:val="24"/>
          <w:lang w:val="en-GB"/>
        </w:rPr>
        <w:t>tools of the w</w:t>
      </w:r>
      <w:r w:rsidRPr="00122C1D">
        <w:rPr>
          <w:rFonts w:cs="Times New Roman"/>
          <w:bCs/>
          <w:color w:val="auto"/>
          <w:szCs w:val="24"/>
          <w:lang w:val="en-GB"/>
        </w:rPr>
        <w:t xml:space="preserve">estern Slovak </w:t>
      </w:r>
      <w:r w:rsidR="00765D14" w:rsidRPr="00122C1D">
        <w:rPr>
          <w:rFonts w:cs="Times New Roman"/>
          <w:bCs/>
          <w:color w:val="auto"/>
          <w:szCs w:val="24"/>
          <w:lang w:val="en-GB"/>
        </w:rPr>
        <w:t>a</w:t>
      </w:r>
      <w:r w:rsidRPr="00122C1D">
        <w:rPr>
          <w:rFonts w:cs="Times New Roman"/>
          <w:bCs/>
          <w:color w:val="auto"/>
          <w:szCs w:val="24"/>
          <w:lang w:val="en-GB"/>
        </w:rPr>
        <w:t>ctivists in the 1900s.</w:t>
      </w:r>
    </w:p>
    <w:p w14:paraId="2FFFFD56" w14:textId="1975D888" w:rsidR="00F2462B" w:rsidRPr="00122C1D" w:rsidRDefault="00734A4E" w:rsidP="00C850BE">
      <w:pPr>
        <w:rPr>
          <w:rFonts w:cs="Times New Roman"/>
          <w:color w:val="auto"/>
          <w:lang w:val="en-GB"/>
        </w:rPr>
      </w:pPr>
      <w:r w:rsidRPr="00122C1D">
        <w:rPr>
          <w:rFonts w:cs="Times New Roman"/>
          <w:b/>
          <w:bCs/>
          <w:color w:val="auto"/>
          <w:lang w:val="en-GB"/>
        </w:rPr>
        <w:t xml:space="preserve">László </w:t>
      </w:r>
      <w:proofErr w:type="spellStart"/>
      <w:r w:rsidRPr="00122C1D">
        <w:rPr>
          <w:rFonts w:cs="Times New Roman"/>
          <w:b/>
          <w:bCs/>
          <w:color w:val="auto"/>
          <w:lang w:val="en-GB"/>
        </w:rPr>
        <w:t>Vörös</w:t>
      </w:r>
      <w:proofErr w:type="spellEnd"/>
      <w:r w:rsidRPr="00122C1D">
        <w:rPr>
          <w:rFonts w:cs="Times New Roman"/>
          <w:color w:val="auto"/>
          <w:lang w:val="en-GB"/>
        </w:rPr>
        <w:t>: Rural areas and politics at the turn of the 19</w:t>
      </w:r>
      <w:r w:rsidRPr="000B5C0A">
        <w:rPr>
          <w:rFonts w:cs="Times New Roman"/>
          <w:color w:val="auto"/>
          <w:vertAlign w:val="superscript"/>
          <w:lang w:val="en-GB"/>
        </w:rPr>
        <w:t>th</w:t>
      </w:r>
      <w:r w:rsidRPr="00122C1D">
        <w:rPr>
          <w:rFonts w:cs="Times New Roman"/>
          <w:color w:val="auto"/>
          <w:lang w:val="en-GB"/>
        </w:rPr>
        <w:t xml:space="preserve"> and 20</w:t>
      </w:r>
      <w:r w:rsidRPr="000B5C0A">
        <w:rPr>
          <w:rFonts w:cs="Times New Roman"/>
          <w:color w:val="auto"/>
          <w:vertAlign w:val="superscript"/>
          <w:lang w:val="en-GB"/>
        </w:rPr>
        <w:t>th</w:t>
      </w:r>
      <w:r w:rsidRPr="00122C1D">
        <w:rPr>
          <w:rFonts w:cs="Times New Roman"/>
          <w:color w:val="auto"/>
          <w:lang w:val="en-GB"/>
        </w:rPr>
        <w:t xml:space="preserve"> centuries: Peasants at the receiving end of nationalist political activism (the Slovak case)</w:t>
      </w:r>
      <w:r w:rsidR="00E32C45">
        <w:rPr>
          <w:rFonts w:cs="Times New Roman"/>
          <w:color w:val="auto"/>
          <w:lang w:val="en-GB"/>
        </w:rPr>
        <w:t>.</w:t>
      </w:r>
    </w:p>
    <w:p w14:paraId="6382FE8C" w14:textId="5D16C7D1" w:rsidR="00902A4B" w:rsidRPr="00122C1D" w:rsidRDefault="00734A4E" w:rsidP="00C850BE">
      <w:pPr>
        <w:contextualSpacing/>
        <w:rPr>
          <w:rFonts w:eastAsiaTheme="minorHAnsi" w:cs="Times New Roman"/>
          <w:color w:val="auto"/>
          <w:szCs w:val="24"/>
          <w:lang w:val="en-GB" w:eastAsia="en-US"/>
        </w:rPr>
      </w:pPr>
      <w:r w:rsidRPr="00122C1D">
        <w:rPr>
          <w:rFonts w:cs="Times New Roman"/>
          <w:b/>
          <w:color w:val="auto"/>
          <w:szCs w:val="24"/>
          <w:lang w:val="en-GB"/>
        </w:rPr>
        <w:t xml:space="preserve">Irena </w:t>
      </w:r>
      <w:proofErr w:type="spellStart"/>
      <w:r w:rsidRPr="00122C1D">
        <w:rPr>
          <w:rFonts w:cs="Times New Roman"/>
          <w:b/>
          <w:color w:val="auto"/>
          <w:szCs w:val="24"/>
          <w:lang w:val="en-GB"/>
        </w:rPr>
        <w:t>Selišnik</w:t>
      </w:r>
      <w:proofErr w:type="spellEnd"/>
      <w:r w:rsidRPr="00122C1D">
        <w:rPr>
          <w:rFonts w:cs="Times New Roman"/>
          <w:color w:val="auto"/>
          <w:szCs w:val="24"/>
          <w:lang w:val="en-GB"/>
        </w:rPr>
        <w:t xml:space="preserve">: </w:t>
      </w:r>
      <w:r w:rsidRPr="00122C1D">
        <w:rPr>
          <w:rFonts w:cs="Times New Roman"/>
          <w:bCs/>
          <w:color w:val="auto"/>
          <w:szCs w:val="24"/>
          <w:lang w:val="en-GB"/>
        </w:rPr>
        <w:t xml:space="preserve">The </w:t>
      </w:r>
      <w:r w:rsidR="00765D14" w:rsidRPr="00122C1D">
        <w:rPr>
          <w:rFonts w:cs="Times New Roman"/>
          <w:bCs/>
          <w:color w:val="auto"/>
          <w:szCs w:val="24"/>
          <w:lang w:val="en-GB"/>
        </w:rPr>
        <w:t xml:space="preserve">political socialization </w:t>
      </w:r>
      <w:r w:rsidRPr="00122C1D">
        <w:rPr>
          <w:rFonts w:cs="Times New Roman"/>
          <w:bCs/>
          <w:color w:val="auto"/>
          <w:szCs w:val="24"/>
          <w:lang w:val="en-GB"/>
        </w:rPr>
        <w:t xml:space="preserve">in Carniola: The </w:t>
      </w:r>
      <w:r w:rsidR="00765D14" w:rsidRPr="00122C1D">
        <w:rPr>
          <w:rFonts w:cs="Times New Roman"/>
          <w:bCs/>
          <w:color w:val="auto"/>
          <w:szCs w:val="24"/>
          <w:lang w:val="en-GB"/>
        </w:rPr>
        <w:t>relationship between public and politics and ways of po</w:t>
      </w:r>
      <w:r w:rsidRPr="00122C1D">
        <w:rPr>
          <w:rFonts w:cs="Times New Roman"/>
          <w:bCs/>
          <w:color w:val="auto"/>
          <w:szCs w:val="24"/>
          <w:lang w:val="en-GB"/>
        </w:rPr>
        <w:t>litization</w:t>
      </w:r>
      <w:r w:rsidR="00E32C45">
        <w:rPr>
          <w:rFonts w:cs="Times New Roman"/>
          <w:bCs/>
          <w:color w:val="auto"/>
          <w:szCs w:val="24"/>
          <w:lang w:val="en-GB"/>
        </w:rPr>
        <w:t>.</w:t>
      </w:r>
    </w:p>
    <w:p w14:paraId="38B0D0B5" w14:textId="77777777" w:rsidR="00902A4B" w:rsidRPr="00122C1D" w:rsidRDefault="00902A4B" w:rsidP="00C850BE">
      <w:pPr>
        <w:rPr>
          <w:rFonts w:cs="Times New Roman"/>
          <w:color w:val="auto"/>
          <w:lang w:val="en-GB"/>
        </w:rPr>
      </w:pPr>
    </w:p>
    <w:p w14:paraId="1C59B75B" w14:textId="3E0ABB2F" w:rsidR="00C850BE" w:rsidRPr="00122C1D" w:rsidRDefault="00902A4B" w:rsidP="00C850BE">
      <w:pPr>
        <w:rPr>
          <w:rFonts w:cs="Times New Roman"/>
          <w:color w:val="auto"/>
          <w:lang w:val="en-GB"/>
        </w:rPr>
      </w:pPr>
      <w:r w:rsidRPr="00122C1D">
        <w:rPr>
          <w:rFonts w:cs="Times New Roman"/>
          <w:color w:val="auto"/>
          <w:lang w:val="en-GB"/>
        </w:rPr>
        <w:t>10</w:t>
      </w:r>
      <w:r w:rsidR="00071FCF" w:rsidRPr="00122C1D">
        <w:rPr>
          <w:rFonts w:cs="Times New Roman"/>
          <w:color w:val="auto"/>
          <w:lang w:val="en-GB"/>
        </w:rPr>
        <w:t>:</w:t>
      </w:r>
      <w:r w:rsidR="00C850BE" w:rsidRPr="00122C1D">
        <w:rPr>
          <w:rFonts w:cs="Times New Roman"/>
          <w:color w:val="auto"/>
          <w:lang w:val="en-GB"/>
        </w:rPr>
        <w:t>45</w:t>
      </w:r>
      <w:r w:rsidR="00071FCF" w:rsidRPr="00122C1D">
        <w:rPr>
          <w:rFonts w:cs="Times New Roman"/>
          <w:color w:val="auto"/>
          <w:lang w:val="en-GB"/>
        </w:rPr>
        <w:t>–1</w:t>
      </w:r>
      <w:r w:rsidR="00C850BE" w:rsidRPr="00122C1D">
        <w:rPr>
          <w:rFonts w:cs="Times New Roman"/>
          <w:color w:val="auto"/>
          <w:lang w:val="en-GB"/>
        </w:rPr>
        <w:t>1</w:t>
      </w:r>
      <w:r w:rsidR="00071FCF" w:rsidRPr="00122C1D">
        <w:rPr>
          <w:rFonts w:cs="Times New Roman"/>
          <w:color w:val="auto"/>
          <w:lang w:val="en-GB"/>
        </w:rPr>
        <w:t>:</w:t>
      </w:r>
      <w:r w:rsidR="00C850BE" w:rsidRPr="00122C1D">
        <w:rPr>
          <w:rFonts w:cs="Times New Roman"/>
          <w:color w:val="auto"/>
          <w:lang w:val="en-GB"/>
        </w:rPr>
        <w:t>15 Discussion</w:t>
      </w:r>
    </w:p>
    <w:p w14:paraId="2BF069AE" w14:textId="77777777" w:rsidR="00902A4B" w:rsidRPr="00122C1D" w:rsidRDefault="00902A4B" w:rsidP="00C850BE">
      <w:pPr>
        <w:rPr>
          <w:rFonts w:cs="Times New Roman"/>
          <w:color w:val="auto"/>
          <w:lang w:val="en-GB"/>
        </w:rPr>
      </w:pPr>
    </w:p>
    <w:p w14:paraId="59B77666" w14:textId="0D86C0A1" w:rsidR="00C850BE" w:rsidRPr="00122C1D" w:rsidRDefault="00902A4B" w:rsidP="00C850BE">
      <w:pPr>
        <w:rPr>
          <w:rFonts w:cs="Times New Roman"/>
          <w:b/>
          <w:bCs/>
          <w:color w:val="auto"/>
          <w:lang w:val="en-GB"/>
        </w:rPr>
      </w:pPr>
      <w:r w:rsidRPr="00122C1D">
        <w:rPr>
          <w:rFonts w:cs="Times New Roman"/>
          <w:color w:val="auto"/>
          <w:lang w:val="en-GB"/>
        </w:rPr>
        <w:t>1</w:t>
      </w:r>
      <w:r w:rsidR="00C850BE" w:rsidRPr="00122C1D">
        <w:rPr>
          <w:rFonts w:cs="Times New Roman"/>
          <w:color w:val="auto"/>
          <w:lang w:val="en-GB"/>
        </w:rPr>
        <w:t>1</w:t>
      </w:r>
      <w:r w:rsidR="00071FCF" w:rsidRPr="00122C1D">
        <w:rPr>
          <w:rFonts w:cs="Times New Roman"/>
          <w:color w:val="auto"/>
          <w:lang w:val="en-GB"/>
        </w:rPr>
        <w:t>:</w:t>
      </w:r>
      <w:r w:rsidR="00C850BE" w:rsidRPr="00122C1D">
        <w:rPr>
          <w:rFonts w:cs="Times New Roman"/>
          <w:color w:val="auto"/>
          <w:lang w:val="en-GB"/>
        </w:rPr>
        <w:t>15</w:t>
      </w:r>
      <w:r w:rsidR="00071FCF" w:rsidRPr="00122C1D">
        <w:rPr>
          <w:rFonts w:cs="Times New Roman"/>
          <w:color w:val="auto"/>
          <w:lang w:val="en-GB"/>
        </w:rPr>
        <w:t>–11:</w:t>
      </w:r>
      <w:r w:rsidR="00C850BE" w:rsidRPr="00122C1D">
        <w:rPr>
          <w:rFonts w:cs="Times New Roman"/>
          <w:color w:val="auto"/>
          <w:lang w:val="en-GB"/>
        </w:rPr>
        <w:t xml:space="preserve">30 </w:t>
      </w:r>
      <w:r w:rsidR="00C850BE" w:rsidRPr="00122C1D">
        <w:rPr>
          <w:rFonts w:cs="Times New Roman"/>
          <w:bCs/>
          <w:color w:val="auto"/>
          <w:lang w:val="en-GB"/>
        </w:rPr>
        <w:t>Coffee</w:t>
      </w:r>
      <w:r w:rsidR="008B62BE" w:rsidRPr="00122C1D">
        <w:rPr>
          <w:rFonts w:cs="Times New Roman"/>
          <w:bCs/>
          <w:color w:val="auto"/>
          <w:lang w:val="en-GB"/>
        </w:rPr>
        <w:t xml:space="preserve"> </w:t>
      </w:r>
      <w:r w:rsidR="00C850BE" w:rsidRPr="00122C1D">
        <w:rPr>
          <w:rFonts w:cs="Times New Roman"/>
          <w:bCs/>
          <w:color w:val="auto"/>
          <w:lang w:val="en-GB"/>
        </w:rPr>
        <w:t>break</w:t>
      </w:r>
    </w:p>
    <w:p w14:paraId="43D7E0FF" w14:textId="65DC911A" w:rsidR="00902A4B" w:rsidRPr="00122C1D" w:rsidRDefault="00902A4B" w:rsidP="00C850BE">
      <w:pPr>
        <w:rPr>
          <w:rFonts w:cs="Times New Roman"/>
          <w:color w:val="auto"/>
          <w:lang w:val="en-GB"/>
        </w:rPr>
      </w:pPr>
    </w:p>
    <w:p w14:paraId="604FA869" w14:textId="4C231D5D" w:rsidR="00C850BE" w:rsidRPr="00122C1D" w:rsidRDefault="00C850BE" w:rsidP="00C850BE">
      <w:pPr>
        <w:rPr>
          <w:rFonts w:cs="Times New Roman"/>
          <w:b/>
          <w:i/>
          <w:color w:val="auto"/>
          <w:lang w:val="en-GB"/>
        </w:rPr>
      </w:pPr>
      <w:r w:rsidRPr="00122C1D">
        <w:rPr>
          <w:rFonts w:cs="Times New Roman"/>
          <w:color w:val="auto"/>
          <w:lang w:val="en-GB"/>
        </w:rPr>
        <w:t xml:space="preserve">11:30–12:10 Session 2: </w:t>
      </w:r>
      <w:r w:rsidRPr="00122C1D">
        <w:rPr>
          <w:rFonts w:cs="Times New Roman"/>
          <w:b/>
          <w:i/>
          <w:color w:val="auto"/>
          <w:lang w:val="en-GB"/>
        </w:rPr>
        <w:t xml:space="preserve">The </w:t>
      </w:r>
      <w:r w:rsidR="00765D14" w:rsidRPr="00122C1D">
        <w:rPr>
          <w:rFonts w:cs="Times New Roman"/>
          <w:b/>
          <w:i/>
          <w:color w:val="auto"/>
          <w:lang w:val="en-GB"/>
        </w:rPr>
        <w:t>S</w:t>
      </w:r>
      <w:r w:rsidRPr="00122C1D">
        <w:rPr>
          <w:rFonts w:cs="Times New Roman"/>
          <w:b/>
          <w:i/>
          <w:color w:val="auto"/>
          <w:lang w:val="en-GB"/>
        </w:rPr>
        <w:t xml:space="preserve">tate, </w:t>
      </w:r>
      <w:r w:rsidR="00765D14" w:rsidRPr="00122C1D">
        <w:rPr>
          <w:rFonts w:cs="Times New Roman"/>
          <w:b/>
          <w:i/>
          <w:color w:val="auto"/>
          <w:lang w:val="en-GB"/>
        </w:rPr>
        <w:t>H</w:t>
      </w:r>
      <w:r w:rsidRPr="00122C1D">
        <w:rPr>
          <w:rFonts w:cs="Times New Roman"/>
          <w:b/>
          <w:i/>
          <w:color w:val="auto"/>
          <w:lang w:val="en-GB"/>
        </w:rPr>
        <w:t xml:space="preserve">igh </w:t>
      </w:r>
      <w:r w:rsidR="00765D14" w:rsidRPr="00122C1D">
        <w:rPr>
          <w:rFonts w:cs="Times New Roman"/>
          <w:b/>
          <w:i/>
          <w:color w:val="auto"/>
          <w:lang w:val="en-GB"/>
        </w:rPr>
        <w:t>P</w:t>
      </w:r>
      <w:r w:rsidRPr="00122C1D">
        <w:rPr>
          <w:rFonts w:cs="Times New Roman"/>
          <w:b/>
          <w:i/>
          <w:color w:val="auto"/>
          <w:lang w:val="en-GB"/>
        </w:rPr>
        <w:t xml:space="preserve">olitic, and the </w:t>
      </w:r>
      <w:r w:rsidR="00765D14" w:rsidRPr="00122C1D">
        <w:rPr>
          <w:rFonts w:cs="Times New Roman"/>
          <w:b/>
          <w:i/>
          <w:color w:val="auto"/>
          <w:lang w:val="en-GB"/>
        </w:rPr>
        <w:t>L</w:t>
      </w:r>
      <w:r w:rsidRPr="00122C1D">
        <w:rPr>
          <w:rFonts w:cs="Times New Roman"/>
          <w:b/>
          <w:i/>
          <w:color w:val="auto"/>
          <w:lang w:val="en-GB"/>
        </w:rPr>
        <w:t xml:space="preserve">ocal </w:t>
      </w:r>
      <w:r w:rsidR="00765D14" w:rsidRPr="00122C1D">
        <w:rPr>
          <w:rFonts w:cs="Times New Roman"/>
          <w:b/>
          <w:i/>
          <w:color w:val="auto"/>
          <w:lang w:val="en-GB"/>
        </w:rPr>
        <w:t>L</w:t>
      </w:r>
      <w:r w:rsidRPr="00122C1D">
        <w:rPr>
          <w:rFonts w:cs="Times New Roman"/>
          <w:b/>
          <w:i/>
          <w:color w:val="auto"/>
          <w:lang w:val="en-GB"/>
        </w:rPr>
        <w:t xml:space="preserve">evel </w:t>
      </w:r>
    </w:p>
    <w:p w14:paraId="595DDEAE" w14:textId="37475D57" w:rsidR="00EF7F43" w:rsidRPr="00122C1D" w:rsidRDefault="00EF7F43" w:rsidP="00EF7F43">
      <w:pPr>
        <w:rPr>
          <w:rFonts w:cs="Times New Roman"/>
          <w:color w:val="auto"/>
          <w:lang w:val="en-GB"/>
        </w:rPr>
      </w:pPr>
      <w:r w:rsidRPr="00781070">
        <w:rPr>
          <w:rFonts w:cs="Times New Roman"/>
          <w:color w:val="auto"/>
          <w:lang w:val="en-GB"/>
        </w:rPr>
        <w:t xml:space="preserve">Chair: </w:t>
      </w:r>
      <w:r w:rsidR="00A2054D" w:rsidRPr="00781070">
        <w:rPr>
          <w:rFonts w:cs="Times New Roman"/>
          <w:b/>
          <w:color w:val="auto"/>
          <w:lang w:val="en-GB"/>
        </w:rPr>
        <w:t xml:space="preserve">Étienne </w:t>
      </w:r>
      <w:proofErr w:type="spellStart"/>
      <w:r w:rsidR="00A2054D" w:rsidRPr="00781070">
        <w:rPr>
          <w:rFonts w:cs="Times New Roman"/>
          <w:b/>
          <w:color w:val="auto"/>
          <w:lang w:val="en-GB"/>
        </w:rPr>
        <w:t>Boisserie</w:t>
      </w:r>
      <w:proofErr w:type="spellEnd"/>
    </w:p>
    <w:p w14:paraId="6AFCA8C5" w14:textId="4127FD3A" w:rsidR="00C850BE" w:rsidRPr="00122C1D" w:rsidRDefault="00C850BE" w:rsidP="00C850BE">
      <w:pPr>
        <w:rPr>
          <w:rFonts w:cs="Times New Roman"/>
          <w:color w:val="auto"/>
          <w:szCs w:val="24"/>
          <w:lang w:val="en-GB"/>
        </w:rPr>
      </w:pPr>
      <w:r w:rsidRPr="00122C1D">
        <w:rPr>
          <w:rFonts w:cs="Times New Roman"/>
          <w:b/>
          <w:bCs/>
          <w:color w:val="auto"/>
          <w:szCs w:val="24"/>
          <w:lang w:val="en-GB"/>
        </w:rPr>
        <w:t>Sorin Radu</w:t>
      </w:r>
      <w:r w:rsidRPr="00122C1D">
        <w:rPr>
          <w:rFonts w:cs="Times New Roman"/>
          <w:bCs/>
          <w:color w:val="auto"/>
          <w:szCs w:val="24"/>
          <w:lang w:val="en-GB"/>
        </w:rPr>
        <w:t>:</w:t>
      </w:r>
      <w:r w:rsidRPr="00122C1D">
        <w:rPr>
          <w:rFonts w:cs="Times New Roman"/>
          <w:color w:val="auto"/>
          <w:szCs w:val="24"/>
          <w:lang w:val="en-GB"/>
        </w:rPr>
        <w:t xml:space="preserve"> The Romanian </w:t>
      </w:r>
      <w:r w:rsidR="00765D14" w:rsidRPr="00122C1D">
        <w:rPr>
          <w:rFonts w:cs="Times New Roman"/>
          <w:color w:val="auto"/>
          <w:szCs w:val="24"/>
          <w:lang w:val="en-GB"/>
        </w:rPr>
        <w:t>national state and the integration of peasants into the political bod</w:t>
      </w:r>
      <w:r w:rsidRPr="00122C1D">
        <w:rPr>
          <w:rFonts w:cs="Times New Roman"/>
          <w:color w:val="auto"/>
          <w:szCs w:val="24"/>
          <w:lang w:val="en-GB"/>
        </w:rPr>
        <w:t xml:space="preserve">y: </w:t>
      </w:r>
      <w:r w:rsidRPr="00122C1D">
        <w:rPr>
          <w:rFonts w:cs="Times New Roman"/>
          <w:bCs/>
          <w:color w:val="auto"/>
          <w:szCs w:val="24"/>
          <w:lang w:val="en-GB"/>
        </w:rPr>
        <w:t xml:space="preserve">Research </w:t>
      </w:r>
      <w:r w:rsidR="00765D14" w:rsidRPr="00122C1D">
        <w:rPr>
          <w:rFonts w:cs="Times New Roman"/>
          <w:bCs/>
          <w:color w:val="auto"/>
          <w:szCs w:val="24"/>
          <w:lang w:val="en-GB"/>
        </w:rPr>
        <w:t>d</w:t>
      </w:r>
      <w:r w:rsidRPr="00122C1D">
        <w:rPr>
          <w:rFonts w:cs="Times New Roman"/>
          <w:bCs/>
          <w:color w:val="auto"/>
          <w:szCs w:val="24"/>
          <w:lang w:val="en-GB"/>
        </w:rPr>
        <w:t>irections</w:t>
      </w:r>
      <w:r w:rsidR="00E32C45">
        <w:rPr>
          <w:rFonts w:cs="Times New Roman"/>
          <w:bCs/>
          <w:color w:val="auto"/>
          <w:szCs w:val="24"/>
          <w:lang w:val="en-GB"/>
        </w:rPr>
        <w:t>.</w:t>
      </w:r>
    </w:p>
    <w:p w14:paraId="79E38B98" w14:textId="07C428D0" w:rsidR="00C850BE" w:rsidRPr="00122C1D" w:rsidRDefault="00C850BE" w:rsidP="00C850BE">
      <w:pPr>
        <w:rPr>
          <w:rFonts w:cs="Times New Roman"/>
          <w:bCs/>
          <w:color w:val="auto"/>
          <w:szCs w:val="24"/>
          <w:lang w:val="en-GB"/>
        </w:rPr>
      </w:pPr>
      <w:r w:rsidRPr="00122C1D">
        <w:rPr>
          <w:rFonts w:cs="Times New Roman"/>
          <w:b/>
          <w:color w:val="auto"/>
          <w:szCs w:val="24"/>
          <w:lang w:val="en-GB"/>
        </w:rPr>
        <w:t xml:space="preserve">Milan </w:t>
      </w:r>
      <w:proofErr w:type="spellStart"/>
      <w:r w:rsidRPr="00122C1D">
        <w:rPr>
          <w:rFonts w:cs="Times New Roman"/>
          <w:b/>
          <w:color w:val="auto"/>
          <w:szCs w:val="24"/>
          <w:lang w:val="en-GB"/>
        </w:rPr>
        <w:t>Řepa</w:t>
      </w:r>
      <w:proofErr w:type="spellEnd"/>
      <w:r w:rsidRPr="00122C1D">
        <w:rPr>
          <w:rFonts w:cs="Times New Roman"/>
          <w:color w:val="auto"/>
          <w:szCs w:val="24"/>
          <w:lang w:val="en-GB"/>
        </w:rPr>
        <w:t xml:space="preserve">: Vote Masaryk! High politics and a reversal at the municipal level: the case of </w:t>
      </w:r>
      <w:proofErr w:type="spellStart"/>
      <w:r w:rsidRPr="00122C1D">
        <w:rPr>
          <w:rFonts w:cs="Times New Roman"/>
          <w:color w:val="auto"/>
          <w:szCs w:val="24"/>
          <w:lang w:val="en-GB"/>
        </w:rPr>
        <w:t>Zlín</w:t>
      </w:r>
      <w:proofErr w:type="spellEnd"/>
      <w:r w:rsidRPr="00122C1D">
        <w:rPr>
          <w:rFonts w:cs="Times New Roman"/>
          <w:color w:val="auto"/>
          <w:szCs w:val="24"/>
          <w:lang w:val="en-GB"/>
        </w:rPr>
        <w:t xml:space="preserve"> at the beginning of the 20</w:t>
      </w:r>
      <w:r w:rsidRPr="000B5C0A">
        <w:rPr>
          <w:rFonts w:cs="Times New Roman"/>
          <w:color w:val="auto"/>
          <w:szCs w:val="24"/>
          <w:vertAlign w:val="superscript"/>
          <w:lang w:val="en-GB"/>
        </w:rPr>
        <w:t>th</w:t>
      </w:r>
      <w:r w:rsidRPr="00122C1D">
        <w:rPr>
          <w:rFonts w:cs="Times New Roman"/>
          <w:color w:val="auto"/>
          <w:szCs w:val="24"/>
          <w:lang w:val="en-GB"/>
        </w:rPr>
        <w:t xml:space="preserve"> century</w:t>
      </w:r>
      <w:r w:rsidR="00E32C45">
        <w:rPr>
          <w:rFonts w:cs="Times New Roman"/>
          <w:color w:val="auto"/>
          <w:szCs w:val="24"/>
          <w:lang w:val="en-GB"/>
        </w:rPr>
        <w:t>.</w:t>
      </w:r>
    </w:p>
    <w:p w14:paraId="296F3424" w14:textId="77777777" w:rsidR="00C850BE" w:rsidRPr="00122C1D" w:rsidRDefault="00C850BE" w:rsidP="00C850BE">
      <w:pPr>
        <w:rPr>
          <w:rFonts w:cs="Times New Roman"/>
          <w:color w:val="auto"/>
          <w:lang w:val="en-GB"/>
        </w:rPr>
      </w:pPr>
    </w:p>
    <w:p w14:paraId="3016A81C" w14:textId="45E14817" w:rsidR="00C850BE" w:rsidRPr="00122C1D" w:rsidRDefault="00C850BE" w:rsidP="00C850BE">
      <w:pPr>
        <w:rPr>
          <w:rFonts w:cs="Times New Roman"/>
          <w:color w:val="auto"/>
          <w:lang w:val="en-GB"/>
        </w:rPr>
      </w:pPr>
      <w:r w:rsidRPr="00122C1D">
        <w:rPr>
          <w:rFonts w:cs="Times New Roman"/>
          <w:color w:val="auto"/>
          <w:lang w:val="en-GB"/>
        </w:rPr>
        <w:t>12:10–12:40 Discussion</w:t>
      </w:r>
    </w:p>
    <w:p w14:paraId="3A667819" w14:textId="77777777" w:rsidR="00C850BE" w:rsidRPr="00122C1D" w:rsidRDefault="00C850BE" w:rsidP="00C850BE">
      <w:pPr>
        <w:rPr>
          <w:rFonts w:cs="Times New Roman"/>
          <w:color w:val="auto"/>
          <w:lang w:val="en-GB"/>
        </w:rPr>
      </w:pPr>
    </w:p>
    <w:p w14:paraId="4703625B" w14:textId="79FE8EC8" w:rsidR="00C850BE" w:rsidRPr="00440A11" w:rsidRDefault="00902A4B" w:rsidP="00C850BE">
      <w:pPr>
        <w:rPr>
          <w:rFonts w:cs="Times New Roman"/>
          <w:bCs/>
          <w:color w:val="auto"/>
          <w:lang w:val="en-GB"/>
        </w:rPr>
      </w:pPr>
      <w:r w:rsidRPr="00440A11">
        <w:rPr>
          <w:rFonts w:cs="Times New Roman"/>
          <w:bCs/>
          <w:color w:val="auto"/>
          <w:lang w:val="en-GB"/>
        </w:rPr>
        <w:t>1</w:t>
      </w:r>
      <w:r w:rsidR="00245D10" w:rsidRPr="00440A11">
        <w:rPr>
          <w:rFonts w:cs="Times New Roman"/>
          <w:bCs/>
          <w:color w:val="auto"/>
          <w:lang w:val="en-GB"/>
        </w:rPr>
        <w:t>2:45–1</w:t>
      </w:r>
      <w:r w:rsidR="008B62BE" w:rsidRPr="00440A11">
        <w:rPr>
          <w:rFonts w:cs="Times New Roman"/>
          <w:bCs/>
          <w:color w:val="auto"/>
          <w:lang w:val="en-GB"/>
        </w:rPr>
        <w:t>4</w:t>
      </w:r>
      <w:r w:rsidR="00245D10" w:rsidRPr="00440A11">
        <w:rPr>
          <w:rFonts w:cs="Times New Roman"/>
          <w:bCs/>
          <w:color w:val="auto"/>
          <w:lang w:val="en-GB"/>
        </w:rPr>
        <w:t>:</w:t>
      </w:r>
      <w:r w:rsidR="008B62BE" w:rsidRPr="00440A11">
        <w:rPr>
          <w:rFonts w:cs="Times New Roman"/>
          <w:bCs/>
          <w:color w:val="auto"/>
          <w:lang w:val="en-GB"/>
        </w:rPr>
        <w:t>00</w:t>
      </w:r>
      <w:r w:rsidR="00C850BE" w:rsidRPr="00440A11">
        <w:rPr>
          <w:rFonts w:cs="Times New Roman"/>
          <w:bCs/>
          <w:color w:val="auto"/>
          <w:lang w:val="en-GB"/>
        </w:rPr>
        <w:t xml:space="preserve"> L</w:t>
      </w:r>
      <w:r w:rsidR="00891F82" w:rsidRPr="00440A11">
        <w:rPr>
          <w:rFonts w:cs="Times New Roman"/>
          <w:bCs/>
          <w:color w:val="auto"/>
          <w:lang w:val="en-GB"/>
        </w:rPr>
        <w:t>unch</w:t>
      </w:r>
    </w:p>
    <w:p w14:paraId="348152B7" w14:textId="77777777" w:rsidR="0089747A" w:rsidRPr="00122C1D" w:rsidRDefault="0089747A" w:rsidP="00C850BE">
      <w:pPr>
        <w:rPr>
          <w:rFonts w:cs="Times New Roman"/>
          <w:color w:val="auto"/>
          <w:lang w:val="en-GB"/>
        </w:rPr>
      </w:pPr>
    </w:p>
    <w:p w14:paraId="3A5F8B5A" w14:textId="41070E38" w:rsidR="00C850BE" w:rsidRPr="00122C1D" w:rsidRDefault="00C850BE" w:rsidP="00C850BE">
      <w:pPr>
        <w:rPr>
          <w:rFonts w:cs="Times New Roman"/>
          <w:color w:val="auto"/>
          <w:lang w:val="en-GB"/>
        </w:rPr>
      </w:pPr>
      <w:r w:rsidRPr="00122C1D">
        <w:rPr>
          <w:rFonts w:cs="Times New Roman"/>
          <w:color w:val="auto"/>
          <w:lang w:val="en-GB"/>
        </w:rPr>
        <w:t>1</w:t>
      </w:r>
      <w:r w:rsidR="008B62BE" w:rsidRPr="00122C1D">
        <w:rPr>
          <w:rFonts w:cs="Times New Roman"/>
          <w:color w:val="auto"/>
          <w:lang w:val="en-GB"/>
        </w:rPr>
        <w:t>4</w:t>
      </w:r>
      <w:r w:rsidRPr="00122C1D">
        <w:rPr>
          <w:rFonts w:cs="Times New Roman"/>
          <w:color w:val="auto"/>
          <w:lang w:val="en-GB"/>
        </w:rPr>
        <w:t>:</w:t>
      </w:r>
      <w:r w:rsidR="008B62BE" w:rsidRPr="00122C1D">
        <w:rPr>
          <w:rFonts w:cs="Times New Roman"/>
          <w:color w:val="auto"/>
          <w:lang w:val="en-GB"/>
        </w:rPr>
        <w:t>0</w:t>
      </w:r>
      <w:r w:rsidRPr="00122C1D">
        <w:rPr>
          <w:rFonts w:cs="Times New Roman"/>
          <w:color w:val="auto"/>
          <w:lang w:val="en-GB"/>
        </w:rPr>
        <w:t>0–14:</w:t>
      </w:r>
      <w:r w:rsidR="008B62BE" w:rsidRPr="00122C1D">
        <w:rPr>
          <w:rFonts w:cs="Times New Roman"/>
          <w:color w:val="auto"/>
          <w:lang w:val="en-GB"/>
        </w:rPr>
        <w:t>4</w:t>
      </w:r>
      <w:r w:rsidRPr="00122C1D">
        <w:rPr>
          <w:rFonts w:cs="Times New Roman"/>
          <w:color w:val="auto"/>
          <w:lang w:val="en-GB"/>
        </w:rPr>
        <w:t>0 Session 3:</w:t>
      </w:r>
      <w:r w:rsidRPr="00122C1D">
        <w:rPr>
          <w:rFonts w:cs="Times New Roman"/>
          <w:b/>
          <w:i/>
          <w:color w:val="auto"/>
          <w:lang w:val="en-GB"/>
        </w:rPr>
        <w:t xml:space="preserve"> Politicisation and the </w:t>
      </w:r>
      <w:r w:rsidR="00765D14" w:rsidRPr="00122C1D">
        <w:rPr>
          <w:rFonts w:cs="Times New Roman"/>
          <w:b/>
          <w:i/>
          <w:color w:val="auto"/>
          <w:lang w:val="en-GB"/>
        </w:rPr>
        <w:t>W</w:t>
      </w:r>
      <w:r w:rsidRPr="00122C1D">
        <w:rPr>
          <w:rFonts w:cs="Times New Roman"/>
          <w:b/>
          <w:i/>
          <w:color w:val="auto"/>
          <w:lang w:val="en-GB"/>
        </w:rPr>
        <w:t>omen</w:t>
      </w:r>
      <w:r w:rsidR="00AE3EF6" w:rsidRPr="00AE3EF6">
        <w:rPr>
          <w:rFonts w:cs="Times New Roman"/>
          <w:b/>
          <w:i/>
          <w:color w:val="auto"/>
          <w:lang w:val="en-GB"/>
        </w:rPr>
        <w:t>’</w:t>
      </w:r>
      <w:r w:rsidRPr="00122C1D">
        <w:rPr>
          <w:rFonts w:cs="Times New Roman"/>
          <w:b/>
          <w:i/>
          <w:color w:val="auto"/>
          <w:lang w:val="en-GB"/>
        </w:rPr>
        <w:t xml:space="preserve">s </w:t>
      </w:r>
      <w:r w:rsidR="00765D14" w:rsidRPr="00122C1D">
        <w:rPr>
          <w:rFonts w:cs="Times New Roman"/>
          <w:b/>
          <w:i/>
          <w:color w:val="auto"/>
          <w:lang w:val="en-GB"/>
        </w:rPr>
        <w:t>M</w:t>
      </w:r>
      <w:r w:rsidRPr="00122C1D">
        <w:rPr>
          <w:rFonts w:cs="Times New Roman"/>
          <w:b/>
          <w:i/>
          <w:color w:val="auto"/>
          <w:lang w:val="en-GB"/>
        </w:rPr>
        <w:t>ovement</w:t>
      </w:r>
    </w:p>
    <w:p w14:paraId="0134AAA8" w14:textId="4E9E64D0" w:rsidR="00EF7F43" w:rsidRPr="00122C1D" w:rsidRDefault="00EF7F43" w:rsidP="00EF7F43">
      <w:pPr>
        <w:rPr>
          <w:rFonts w:cs="Times New Roman"/>
          <w:color w:val="auto"/>
          <w:lang w:val="en-GB"/>
        </w:rPr>
      </w:pPr>
      <w:r w:rsidRPr="00210B38">
        <w:rPr>
          <w:rFonts w:cs="Times New Roman"/>
          <w:color w:val="auto"/>
          <w:lang w:val="en-GB"/>
        </w:rPr>
        <w:t xml:space="preserve">Chair: </w:t>
      </w:r>
      <w:r w:rsidR="00A2054D" w:rsidRPr="00557A0A">
        <w:rPr>
          <w:rFonts w:cs="Times New Roman"/>
          <w:b/>
          <w:color w:val="auto"/>
          <w:lang w:val="en-GB"/>
        </w:rPr>
        <w:t xml:space="preserve">Irena </w:t>
      </w:r>
      <w:proofErr w:type="spellStart"/>
      <w:r w:rsidR="00A2054D" w:rsidRPr="00557A0A">
        <w:rPr>
          <w:rFonts w:cs="Times New Roman"/>
          <w:b/>
          <w:color w:val="auto"/>
          <w:lang w:val="en-GB"/>
        </w:rPr>
        <w:t>Selišnik</w:t>
      </w:r>
      <w:proofErr w:type="spellEnd"/>
    </w:p>
    <w:p w14:paraId="7E71D335" w14:textId="547431AD" w:rsidR="00C850BE" w:rsidRPr="00122C1D" w:rsidRDefault="00C850BE" w:rsidP="00C850BE">
      <w:pPr>
        <w:rPr>
          <w:rFonts w:cs="Times New Roman"/>
          <w:color w:val="auto"/>
          <w:szCs w:val="24"/>
          <w:lang w:val="en-GB"/>
        </w:rPr>
      </w:pPr>
      <w:r w:rsidRPr="00122C1D">
        <w:rPr>
          <w:rFonts w:cs="Times New Roman"/>
          <w:b/>
          <w:color w:val="auto"/>
          <w:szCs w:val="24"/>
          <w:lang w:val="en-GB"/>
        </w:rPr>
        <w:t xml:space="preserve">Gabriela </w:t>
      </w:r>
      <w:proofErr w:type="spellStart"/>
      <w:r w:rsidRPr="00122C1D">
        <w:rPr>
          <w:rFonts w:cs="Times New Roman"/>
          <w:b/>
          <w:color w:val="auto"/>
          <w:szCs w:val="24"/>
          <w:lang w:val="en-GB"/>
        </w:rPr>
        <w:t>Dudeková</w:t>
      </w:r>
      <w:proofErr w:type="spellEnd"/>
      <w:r w:rsidRPr="00122C1D">
        <w:rPr>
          <w:rFonts w:cs="Times New Roman"/>
          <w:b/>
          <w:color w:val="auto"/>
          <w:szCs w:val="24"/>
          <w:lang w:val="en-GB"/>
        </w:rPr>
        <w:t xml:space="preserve"> </w:t>
      </w:r>
      <w:proofErr w:type="spellStart"/>
      <w:r w:rsidRPr="00122C1D">
        <w:rPr>
          <w:rFonts w:cs="Times New Roman"/>
          <w:b/>
          <w:color w:val="auto"/>
          <w:szCs w:val="24"/>
          <w:lang w:val="en-GB"/>
        </w:rPr>
        <w:t>Kováčová</w:t>
      </w:r>
      <w:proofErr w:type="spellEnd"/>
      <w:r w:rsidRPr="00122C1D">
        <w:rPr>
          <w:rFonts w:cs="Times New Roman"/>
          <w:color w:val="auto"/>
          <w:szCs w:val="24"/>
          <w:lang w:val="en-GB"/>
        </w:rPr>
        <w:t>: Little Entente of Women and Unity of Slavic Women: Political socialization via international women’s organisations in the interwar East Central Europe</w:t>
      </w:r>
      <w:r w:rsidR="00E32C45">
        <w:rPr>
          <w:rFonts w:cs="Times New Roman"/>
          <w:color w:val="auto"/>
          <w:szCs w:val="24"/>
          <w:lang w:val="en-GB"/>
        </w:rPr>
        <w:t>.</w:t>
      </w:r>
      <w:r w:rsidRPr="00122C1D">
        <w:rPr>
          <w:rFonts w:cs="Times New Roman"/>
          <w:color w:val="auto"/>
          <w:szCs w:val="24"/>
          <w:lang w:val="en-GB"/>
        </w:rPr>
        <w:t xml:space="preserve"> </w:t>
      </w:r>
    </w:p>
    <w:p w14:paraId="4B8B87E7" w14:textId="0DDEE8C8" w:rsidR="00C850BE" w:rsidRPr="00122C1D" w:rsidRDefault="00C850BE" w:rsidP="00C850BE">
      <w:pPr>
        <w:rPr>
          <w:rFonts w:cs="Times New Roman"/>
          <w:color w:val="auto"/>
          <w:lang w:val="en-GB"/>
        </w:rPr>
      </w:pPr>
      <w:bookmarkStart w:id="0" w:name="_Hlk147183186"/>
      <w:r w:rsidRPr="00122C1D">
        <w:rPr>
          <w:rFonts w:cs="Times New Roman"/>
          <w:b/>
          <w:bCs/>
          <w:color w:val="auto"/>
          <w:lang w:val="en-GB"/>
        </w:rPr>
        <w:t xml:space="preserve">Matej </w:t>
      </w:r>
      <w:proofErr w:type="spellStart"/>
      <w:r w:rsidRPr="00122C1D">
        <w:rPr>
          <w:rFonts w:cs="Times New Roman"/>
          <w:b/>
          <w:bCs/>
          <w:color w:val="auto"/>
          <w:lang w:val="en-GB"/>
        </w:rPr>
        <w:t>Hanula</w:t>
      </w:r>
      <w:bookmarkEnd w:id="0"/>
      <w:proofErr w:type="spellEnd"/>
      <w:r w:rsidRPr="00122C1D">
        <w:rPr>
          <w:rFonts w:cs="Times New Roman"/>
          <w:b/>
          <w:bCs/>
          <w:color w:val="auto"/>
          <w:lang w:val="en-GB"/>
        </w:rPr>
        <w:t xml:space="preserve">: </w:t>
      </w:r>
      <w:r w:rsidRPr="00122C1D">
        <w:rPr>
          <w:rFonts w:cs="Times New Roman"/>
          <w:bCs/>
          <w:color w:val="auto"/>
          <w:lang w:val="en-GB"/>
        </w:rPr>
        <w:t>Women and “</w:t>
      </w:r>
      <w:r w:rsidR="00765D14" w:rsidRPr="00122C1D">
        <w:rPr>
          <w:rFonts w:cs="Times New Roman"/>
          <w:bCs/>
          <w:color w:val="auto"/>
          <w:lang w:val="en-GB"/>
        </w:rPr>
        <w:t>women</w:t>
      </w:r>
      <w:r w:rsidR="00AE3EF6" w:rsidRPr="00122C1D">
        <w:rPr>
          <w:rFonts w:cs="Times New Roman"/>
          <w:color w:val="auto"/>
          <w:szCs w:val="24"/>
          <w:lang w:val="en-GB"/>
        </w:rPr>
        <w:t>’</w:t>
      </w:r>
      <w:r w:rsidR="00765D14" w:rsidRPr="00122C1D">
        <w:rPr>
          <w:rFonts w:cs="Times New Roman"/>
          <w:bCs/>
          <w:color w:val="auto"/>
          <w:lang w:val="en-GB"/>
        </w:rPr>
        <w:t>s agenda</w:t>
      </w:r>
      <w:r w:rsidRPr="00122C1D">
        <w:rPr>
          <w:rFonts w:cs="Times New Roman"/>
          <w:bCs/>
          <w:color w:val="auto"/>
          <w:lang w:val="en-GB"/>
        </w:rPr>
        <w:t>” in the policies of Agrarian Party in inter-war Slovakia</w:t>
      </w:r>
      <w:r w:rsidR="00E32C45">
        <w:rPr>
          <w:rFonts w:cs="Times New Roman"/>
          <w:bCs/>
          <w:color w:val="auto"/>
          <w:lang w:val="en-GB"/>
        </w:rPr>
        <w:t>.</w:t>
      </w:r>
    </w:p>
    <w:p w14:paraId="42E998F0" w14:textId="77777777" w:rsidR="00C850BE" w:rsidRPr="00122C1D" w:rsidRDefault="00C850BE" w:rsidP="00C850BE">
      <w:pPr>
        <w:rPr>
          <w:rFonts w:cs="Times New Roman"/>
          <w:color w:val="auto"/>
          <w:lang w:val="en-GB"/>
        </w:rPr>
      </w:pPr>
    </w:p>
    <w:p w14:paraId="299C994D" w14:textId="4E5566F4" w:rsidR="00C850BE" w:rsidRPr="00122C1D" w:rsidRDefault="00C850BE" w:rsidP="00C850BE">
      <w:pPr>
        <w:rPr>
          <w:rFonts w:cs="Times New Roman"/>
          <w:color w:val="auto"/>
          <w:lang w:val="en-GB"/>
        </w:rPr>
      </w:pPr>
      <w:r w:rsidRPr="00122C1D">
        <w:rPr>
          <w:rFonts w:cs="Times New Roman"/>
          <w:color w:val="auto"/>
          <w:lang w:val="en-GB"/>
        </w:rPr>
        <w:t>14:</w:t>
      </w:r>
      <w:r w:rsidR="008B62BE" w:rsidRPr="00122C1D">
        <w:rPr>
          <w:rFonts w:cs="Times New Roman"/>
          <w:color w:val="auto"/>
          <w:lang w:val="en-GB"/>
        </w:rPr>
        <w:t>4</w:t>
      </w:r>
      <w:r w:rsidRPr="00122C1D">
        <w:rPr>
          <w:rFonts w:cs="Times New Roman"/>
          <w:color w:val="auto"/>
          <w:lang w:val="en-GB"/>
        </w:rPr>
        <w:t>0–</w:t>
      </w:r>
      <w:r w:rsidR="008B62BE" w:rsidRPr="00122C1D">
        <w:rPr>
          <w:rFonts w:cs="Times New Roman"/>
          <w:color w:val="auto"/>
          <w:lang w:val="en-GB"/>
        </w:rPr>
        <w:t>15:10 Discussion</w:t>
      </w:r>
    </w:p>
    <w:p w14:paraId="3C230799" w14:textId="77777777" w:rsidR="00C850BE" w:rsidRPr="00122C1D" w:rsidRDefault="00C850BE" w:rsidP="00C850BE">
      <w:pPr>
        <w:rPr>
          <w:rFonts w:cs="Times New Roman"/>
          <w:color w:val="auto"/>
          <w:lang w:val="en-GB"/>
        </w:rPr>
      </w:pPr>
    </w:p>
    <w:p w14:paraId="11E2325A" w14:textId="0486DD16" w:rsidR="00C850BE" w:rsidRPr="00122C1D" w:rsidRDefault="00245D10" w:rsidP="00C850BE">
      <w:pPr>
        <w:rPr>
          <w:rFonts w:cs="Times New Roman"/>
          <w:b/>
          <w:bCs/>
          <w:color w:val="auto"/>
          <w:lang w:val="en-GB"/>
        </w:rPr>
      </w:pPr>
      <w:r w:rsidRPr="00122C1D">
        <w:rPr>
          <w:rFonts w:cs="Times New Roman"/>
          <w:color w:val="auto"/>
          <w:lang w:val="en-GB"/>
        </w:rPr>
        <w:t>15:</w:t>
      </w:r>
      <w:r w:rsidR="008B62BE" w:rsidRPr="00122C1D">
        <w:rPr>
          <w:rFonts w:cs="Times New Roman"/>
          <w:color w:val="auto"/>
          <w:lang w:val="en-GB"/>
        </w:rPr>
        <w:t>1</w:t>
      </w:r>
      <w:r w:rsidRPr="00122C1D">
        <w:rPr>
          <w:rFonts w:cs="Times New Roman"/>
          <w:color w:val="auto"/>
          <w:lang w:val="en-GB"/>
        </w:rPr>
        <w:t>0–15:</w:t>
      </w:r>
      <w:r w:rsidR="00681663" w:rsidRPr="00122C1D">
        <w:rPr>
          <w:rFonts w:cs="Times New Roman"/>
          <w:color w:val="auto"/>
          <w:lang w:val="en-GB"/>
        </w:rPr>
        <w:t>2</w:t>
      </w:r>
      <w:r w:rsidR="008B62BE" w:rsidRPr="00122C1D">
        <w:rPr>
          <w:rFonts w:cs="Times New Roman"/>
          <w:color w:val="auto"/>
          <w:lang w:val="en-GB"/>
        </w:rPr>
        <w:t>5</w:t>
      </w:r>
      <w:r w:rsidR="00C850BE" w:rsidRPr="00122C1D">
        <w:rPr>
          <w:rFonts w:cs="Times New Roman"/>
          <w:b/>
          <w:bCs/>
          <w:color w:val="auto"/>
          <w:lang w:val="en-GB"/>
        </w:rPr>
        <w:t xml:space="preserve"> </w:t>
      </w:r>
      <w:r w:rsidR="00C850BE" w:rsidRPr="00122C1D">
        <w:rPr>
          <w:rFonts w:cs="Times New Roman"/>
          <w:bCs/>
          <w:color w:val="auto"/>
          <w:lang w:val="en-GB"/>
        </w:rPr>
        <w:t>Coffee</w:t>
      </w:r>
      <w:r w:rsidR="008B62BE" w:rsidRPr="00122C1D">
        <w:rPr>
          <w:rFonts w:cs="Times New Roman"/>
          <w:bCs/>
          <w:color w:val="auto"/>
          <w:lang w:val="en-GB"/>
        </w:rPr>
        <w:t xml:space="preserve"> </w:t>
      </w:r>
      <w:r w:rsidR="00C850BE" w:rsidRPr="00122C1D">
        <w:rPr>
          <w:rFonts w:cs="Times New Roman"/>
          <w:bCs/>
          <w:color w:val="auto"/>
          <w:lang w:val="en-GB"/>
        </w:rPr>
        <w:t>break</w:t>
      </w:r>
    </w:p>
    <w:p w14:paraId="3D4D2A9C" w14:textId="77777777" w:rsidR="00245D10" w:rsidRPr="00122C1D" w:rsidRDefault="00245D10" w:rsidP="00C850BE">
      <w:pPr>
        <w:rPr>
          <w:rFonts w:cs="Times New Roman"/>
          <w:color w:val="auto"/>
          <w:lang w:val="en-GB"/>
        </w:rPr>
      </w:pPr>
    </w:p>
    <w:p w14:paraId="2B2AD2C9" w14:textId="51F493D8" w:rsidR="00902A4B" w:rsidRPr="00122C1D" w:rsidRDefault="00902A4B" w:rsidP="00C850BE">
      <w:pPr>
        <w:rPr>
          <w:rFonts w:cs="Times New Roman"/>
          <w:color w:val="auto"/>
          <w:lang w:val="en-GB"/>
        </w:rPr>
      </w:pPr>
      <w:r w:rsidRPr="00122C1D">
        <w:rPr>
          <w:rFonts w:cs="Times New Roman"/>
          <w:color w:val="auto"/>
          <w:lang w:val="en-GB"/>
        </w:rPr>
        <w:lastRenderedPageBreak/>
        <w:t>15</w:t>
      </w:r>
      <w:r w:rsidR="00245D10" w:rsidRPr="00122C1D">
        <w:rPr>
          <w:rFonts w:cs="Times New Roman"/>
          <w:color w:val="auto"/>
          <w:lang w:val="en-GB"/>
        </w:rPr>
        <w:t>:</w:t>
      </w:r>
      <w:r w:rsidR="00681663" w:rsidRPr="00122C1D">
        <w:rPr>
          <w:rFonts w:cs="Times New Roman"/>
          <w:color w:val="auto"/>
          <w:lang w:val="en-GB"/>
        </w:rPr>
        <w:t>2</w:t>
      </w:r>
      <w:r w:rsidR="0089747A" w:rsidRPr="00122C1D">
        <w:rPr>
          <w:rFonts w:cs="Times New Roman"/>
          <w:color w:val="auto"/>
          <w:lang w:val="en-GB"/>
        </w:rPr>
        <w:t>5</w:t>
      </w:r>
      <w:r w:rsidR="00245D10" w:rsidRPr="00122C1D">
        <w:rPr>
          <w:rFonts w:cs="Times New Roman"/>
          <w:color w:val="auto"/>
          <w:lang w:val="en-GB"/>
        </w:rPr>
        <w:t>–16:</w:t>
      </w:r>
      <w:r w:rsidR="00681663" w:rsidRPr="00122C1D">
        <w:rPr>
          <w:rFonts w:cs="Times New Roman"/>
          <w:color w:val="auto"/>
          <w:lang w:val="en-GB"/>
        </w:rPr>
        <w:t>2</w:t>
      </w:r>
      <w:r w:rsidR="0089747A" w:rsidRPr="00122C1D">
        <w:rPr>
          <w:rFonts w:cs="Times New Roman"/>
          <w:color w:val="auto"/>
          <w:lang w:val="en-GB"/>
        </w:rPr>
        <w:t xml:space="preserve">5 </w:t>
      </w:r>
      <w:r w:rsidR="00DF330E" w:rsidRPr="00122C1D">
        <w:rPr>
          <w:rFonts w:cs="Times New Roman"/>
          <w:color w:val="auto"/>
          <w:lang w:val="en-GB"/>
        </w:rPr>
        <w:t>Session</w:t>
      </w:r>
      <w:r w:rsidR="00DF330E" w:rsidRPr="00122C1D">
        <w:rPr>
          <w:rFonts w:cs="Times New Roman"/>
          <w:b/>
          <w:i/>
          <w:color w:val="auto"/>
          <w:lang w:val="en-GB"/>
        </w:rPr>
        <w:t xml:space="preserve"> </w:t>
      </w:r>
      <w:r w:rsidR="00DF330E" w:rsidRPr="00122C1D">
        <w:rPr>
          <w:rFonts w:cs="Times New Roman"/>
          <w:color w:val="auto"/>
          <w:lang w:val="en-GB"/>
        </w:rPr>
        <w:t>4:</w:t>
      </w:r>
      <w:r w:rsidR="00DF330E" w:rsidRPr="00122C1D">
        <w:rPr>
          <w:rFonts w:cs="Times New Roman"/>
          <w:b/>
          <w:i/>
          <w:color w:val="auto"/>
          <w:lang w:val="en-GB"/>
        </w:rPr>
        <w:t xml:space="preserve"> Institutions, </w:t>
      </w:r>
      <w:r w:rsidR="00765D14" w:rsidRPr="00122C1D">
        <w:rPr>
          <w:rFonts w:cs="Times New Roman"/>
          <w:b/>
          <w:i/>
          <w:color w:val="auto"/>
          <w:lang w:val="en-GB"/>
        </w:rPr>
        <w:t>A</w:t>
      </w:r>
      <w:r w:rsidR="00DF330E" w:rsidRPr="00122C1D">
        <w:rPr>
          <w:rFonts w:cs="Times New Roman"/>
          <w:b/>
          <w:i/>
          <w:color w:val="auto"/>
          <w:lang w:val="en-GB"/>
        </w:rPr>
        <w:t xml:space="preserve">ssociations, and </w:t>
      </w:r>
      <w:r w:rsidR="00765D14" w:rsidRPr="00122C1D">
        <w:rPr>
          <w:rFonts w:cs="Times New Roman"/>
          <w:b/>
          <w:i/>
          <w:color w:val="auto"/>
          <w:lang w:val="en-GB"/>
        </w:rPr>
        <w:t>O</w:t>
      </w:r>
      <w:r w:rsidR="00DF330E" w:rsidRPr="00122C1D">
        <w:rPr>
          <w:rFonts w:cs="Times New Roman"/>
          <w:b/>
          <w:i/>
          <w:color w:val="auto"/>
          <w:lang w:val="en-GB"/>
        </w:rPr>
        <w:t>rganisations</w:t>
      </w:r>
    </w:p>
    <w:p w14:paraId="5C83A2A8" w14:textId="0FFFBD7E" w:rsidR="00EF7F43" w:rsidRPr="00122C1D" w:rsidRDefault="00EF7F43" w:rsidP="00EF7F43">
      <w:pPr>
        <w:rPr>
          <w:rFonts w:cs="Times New Roman"/>
          <w:color w:val="auto"/>
          <w:lang w:val="en-GB"/>
        </w:rPr>
      </w:pPr>
      <w:r w:rsidRPr="00EE3779">
        <w:rPr>
          <w:rFonts w:cs="Times New Roman"/>
          <w:color w:val="auto"/>
          <w:lang w:val="en-GB"/>
        </w:rPr>
        <w:t xml:space="preserve">Chair: </w:t>
      </w:r>
      <w:r w:rsidR="00A2054D" w:rsidRPr="00EE3779">
        <w:rPr>
          <w:rFonts w:cs="Times New Roman"/>
          <w:b/>
          <w:color w:val="auto"/>
          <w:lang w:val="en-GB"/>
        </w:rPr>
        <w:t xml:space="preserve">László </w:t>
      </w:r>
      <w:proofErr w:type="spellStart"/>
      <w:r w:rsidR="00A2054D" w:rsidRPr="00EE3779">
        <w:rPr>
          <w:rFonts w:cs="Times New Roman"/>
          <w:b/>
          <w:color w:val="auto"/>
          <w:lang w:val="en-GB"/>
        </w:rPr>
        <w:t>Vörös</w:t>
      </w:r>
      <w:proofErr w:type="spellEnd"/>
    </w:p>
    <w:p w14:paraId="2780B441" w14:textId="1ACE521D" w:rsidR="00F2462B" w:rsidRPr="00122C1D" w:rsidRDefault="00F2462B" w:rsidP="00C850BE">
      <w:pPr>
        <w:rPr>
          <w:rFonts w:cs="Times New Roman"/>
          <w:color w:val="auto"/>
          <w:szCs w:val="24"/>
          <w:lang w:val="en-GB"/>
        </w:rPr>
      </w:pPr>
      <w:r w:rsidRPr="00122C1D">
        <w:rPr>
          <w:rFonts w:cs="Times New Roman"/>
          <w:b/>
          <w:color w:val="auto"/>
          <w:szCs w:val="24"/>
          <w:lang w:val="en-GB"/>
        </w:rPr>
        <w:t xml:space="preserve">Lucija </w:t>
      </w:r>
      <w:proofErr w:type="spellStart"/>
      <w:r w:rsidRPr="00122C1D">
        <w:rPr>
          <w:rFonts w:cs="Times New Roman"/>
          <w:b/>
          <w:color w:val="auto"/>
          <w:szCs w:val="24"/>
          <w:lang w:val="en-GB"/>
        </w:rPr>
        <w:t>Balikič</w:t>
      </w:r>
      <w:proofErr w:type="spellEnd"/>
      <w:r w:rsidRPr="00122C1D">
        <w:rPr>
          <w:rFonts w:cs="Times New Roman"/>
          <w:color w:val="auto"/>
          <w:szCs w:val="24"/>
          <w:lang w:val="en-GB"/>
        </w:rPr>
        <w:t xml:space="preserve">: Discourses of </w:t>
      </w:r>
      <w:r w:rsidR="00765D14" w:rsidRPr="00122C1D">
        <w:rPr>
          <w:rFonts w:cs="Times New Roman"/>
          <w:color w:val="auto"/>
          <w:szCs w:val="24"/>
          <w:lang w:val="en-GB"/>
        </w:rPr>
        <w:t>organic nationhood in the mass associations of i</w:t>
      </w:r>
      <w:r w:rsidRPr="00122C1D">
        <w:rPr>
          <w:rFonts w:cs="Times New Roman"/>
          <w:color w:val="auto"/>
          <w:szCs w:val="24"/>
          <w:lang w:val="en-GB"/>
        </w:rPr>
        <w:t xml:space="preserve">nterwar East Central Europe: The </w:t>
      </w:r>
      <w:r w:rsidR="00765D14" w:rsidRPr="00122C1D">
        <w:rPr>
          <w:rFonts w:cs="Times New Roman"/>
          <w:color w:val="auto"/>
          <w:szCs w:val="24"/>
          <w:lang w:val="en-GB"/>
        </w:rPr>
        <w:t>unpolitical p</w:t>
      </w:r>
      <w:r w:rsidRPr="00122C1D">
        <w:rPr>
          <w:rFonts w:cs="Times New Roman"/>
          <w:color w:val="auto"/>
          <w:szCs w:val="24"/>
          <w:lang w:val="en-GB"/>
        </w:rPr>
        <w:t>olitics?</w:t>
      </w:r>
    </w:p>
    <w:p w14:paraId="5A2C9EDF" w14:textId="5D862E13" w:rsidR="00F2462B" w:rsidRPr="00122C1D" w:rsidRDefault="00F2462B" w:rsidP="00C850BE">
      <w:pPr>
        <w:rPr>
          <w:rFonts w:cs="Times New Roman"/>
          <w:color w:val="auto"/>
          <w:szCs w:val="24"/>
          <w:lang w:val="en-GB"/>
        </w:rPr>
      </w:pPr>
      <w:proofErr w:type="spellStart"/>
      <w:r w:rsidRPr="00122C1D">
        <w:rPr>
          <w:rFonts w:cs="Times New Roman"/>
          <w:b/>
          <w:color w:val="auto"/>
          <w:szCs w:val="24"/>
          <w:lang w:val="en-GB"/>
        </w:rPr>
        <w:t>Domagoj</w:t>
      </w:r>
      <w:proofErr w:type="spellEnd"/>
      <w:r w:rsidRPr="00122C1D">
        <w:rPr>
          <w:rFonts w:cs="Times New Roman"/>
          <w:b/>
          <w:color w:val="auto"/>
          <w:szCs w:val="24"/>
          <w:lang w:val="en-GB"/>
        </w:rPr>
        <w:t xml:space="preserve"> Tomas</w:t>
      </w:r>
      <w:r w:rsidRPr="00122C1D">
        <w:rPr>
          <w:rFonts w:cs="Times New Roman"/>
          <w:color w:val="auto"/>
          <w:szCs w:val="24"/>
          <w:lang w:val="en-GB"/>
        </w:rPr>
        <w:t xml:space="preserve">: </w:t>
      </w:r>
      <w:proofErr w:type="spellStart"/>
      <w:r w:rsidRPr="00122C1D">
        <w:rPr>
          <w:rFonts w:cs="Times New Roman"/>
          <w:color w:val="auto"/>
          <w:szCs w:val="24"/>
          <w:lang w:val="en-GB"/>
        </w:rPr>
        <w:t>Matica</w:t>
      </w:r>
      <w:proofErr w:type="spellEnd"/>
      <w:r w:rsidRPr="00122C1D">
        <w:rPr>
          <w:rFonts w:cs="Times New Roman"/>
          <w:color w:val="auto"/>
          <w:szCs w:val="24"/>
          <w:lang w:val="en-GB"/>
        </w:rPr>
        <w:t xml:space="preserve"> </w:t>
      </w:r>
      <w:proofErr w:type="spellStart"/>
      <w:r w:rsidRPr="00122C1D">
        <w:rPr>
          <w:rFonts w:cs="Times New Roman"/>
          <w:color w:val="auto"/>
          <w:szCs w:val="24"/>
          <w:lang w:val="en-GB"/>
        </w:rPr>
        <w:t>hrvatska</w:t>
      </w:r>
      <w:proofErr w:type="spellEnd"/>
      <w:r w:rsidRPr="00122C1D">
        <w:rPr>
          <w:rFonts w:cs="Times New Roman"/>
          <w:color w:val="auto"/>
          <w:szCs w:val="24"/>
          <w:lang w:val="en-GB"/>
        </w:rPr>
        <w:t xml:space="preserve"> and the (dis)continuities of the </w:t>
      </w:r>
      <w:r w:rsidR="00004FB5">
        <w:rPr>
          <w:rFonts w:cs="Times New Roman"/>
          <w:color w:val="auto"/>
          <w:szCs w:val="24"/>
          <w:lang w:val="en-GB"/>
        </w:rPr>
        <w:t>“</w:t>
      </w:r>
      <w:r w:rsidRPr="00122C1D">
        <w:rPr>
          <w:rFonts w:cs="Times New Roman"/>
          <w:color w:val="auto"/>
          <w:szCs w:val="24"/>
          <w:lang w:val="en-GB"/>
        </w:rPr>
        <w:t>short</w:t>
      </w:r>
      <w:r w:rsidR="00004FB5">
        <w:rPr>
          <w:rFonts w:cs="Times New Roman"/>
          <w:color w:val="auto"/>
          <w:szCs w:val="24"/>
          <w:lang w:val="en-GB"/>
        </w:rPr>
        <w:t>”</w:t>
      </w:r>
      <w:r w:rsidRPr="00122C1D">
        <w:rPr>
          <w:rFonts w:cs="Times New Roman"/>
          <w:color w:val="auto"/>
          <w:szCs w:val="24"/>
          <w:lang w:val="en-GB"/>
        </w:rPr>
        <w:t xml:space="preserve"> 20</w:t>
      </w:r>
      <w:r w:rsidRPr="000B5C0A">
        <w:rPr>
          <w:rFonts w:cs="Times New Roman"/>
          <w:color w:val="auto"/>
          <w:szCs w:val="24"/>
          <w:vertAlign w:val="superscript"/>
          <w:lang w:val="en-GB"/>
        </w:rPr>
        <w:t>th</w:t>
      </w:r>
      <w:r w:rsidRPr="00122C1D">
        <w:rPr>
          <w:rFonts w:cs="Times New Roman"/>
          <w:color w:val="auto"/>
          <w:szCs w:val="24"/>
          <w:lang w:val="en-GB"/>
        </w:rPr>
        <w:t xml:space="preserve"> century</w:t>
      </w:r>
      <w:r w:rsidR="00E32C45">
        <w:rPr>
          <w:rFonts w:cs="Times New Roman"/>
          <w:color w:val="auto"/>
          <w:szCs w:val="24"/>
          <w:lang w:val="en-GB"/>
        </w:rPr>
        <w:t>.</w:t>
      </w:r>
    </w:p>
    <w:p w14:paraId="251E6532" w14:textId="70DC3B2C" w:rsidR="0089747A" w:rsidRPr="00122C1D" w:rsidRDefault="0089747A" w:rsidP="00C850BE">
      <w:pPr>
        <w:rPr>
          <w:rFonts w:cs="Times New Roman"/>
          <w:color w:val="auto"/>
          <w:lang w:val="en-GB"/>
        </w:rPr>
      </w:pPr>
      <w:r w:rsidRPr="00122C1D">
        <w:rPr>
          <w:b/>
          <w:bCs/>
          <w:color w:val="auto"/>
          <w:lang w:val="en-GB"/>
        </w:rPr>
        <w:t xml:space="preserve">Sára </w:t>
      </w:r>
      <w:proofErr w:type="spellStart"/>
      <w:r w:rsidRPr="00122C1D">
        <w:rPr>
          <w:b/>
          <w:bCs/>
          <w:color w:val="auto"/>
          <w:lang w:val="en-GB"/>
        </w:rPr>
        <w:t>Bagdi</w:t>
      </w:r>
      <w:proofErr w:type="spellEnd"/>
      <w:r w:rsidRPr="00122C1D">
        <w:rPr>
          <w:bCs/>
          <w:color w:val="auto"/>
          <w:lang w:val="en-GB"/>
        </w:rPr>
        <w:t xml:space="preserve">: Robinson on the stage of the unions. </w:t>
      </w:r>
      <w:r w:rsidRPr="00122C1D">
        <w:rPr>
          <w:iCs/>
          <w:color w:val="auto"/>
          <w:lang w:val="en-GB"/>
        </w:rPr>
        <w:t>Political cabarets at the VASAS Metal Workers’ Federation in the early 1930s</w:t>
      </w:r>
      <w:r w:rsidR="00E32C45">
        <w:rPr>
          <w:iCs/>
          <w:color w:val="auto"/>
          <w:lang w:val="en-GB"/>
        </w:rPr>
        <w:t>.</w:t>
      </w:r>
      <w:r w:rsidRPr="00122C1D">
        <w:rPr>
          <w:iCs/>
          <w:color w:val="auto"/>
          <w:lang w:val="en-GB"/>
        </w:rPr>
        <w:t xml:space="preserve"> </w:t>
      </w:r>
    </w:p>
    <w:p w14:paraId="2F8A24AC" w14:textId="77777777" w:rsidR="0089747A" w:rsidRPr="00122C1D" w:rsidRDefault="0089747A" w:rsidP="00C850BE">
      <w:pPr>
        <w:rPr>
          <w:rFonts w:cs="Times New Roman"/>
          <w:color w:val="auto"/>
          <w:lang w:val="en-GB"/>
        </w:rPr>
      </w:pPr>
    </w:p>
    <w:p w14:paraId="6C49C482" w14:textId="4647D82D" w:rsidR="00902A4B" w:rsidRPr="00122C1D" w:rsidRDefault="00902A4B" w:rsidP="00C850BE">
      <w:pPr>
        <w:rPr>
          <w:rFonts w:cs="Times New Roman"/>
          <w:color w:val="auto"/>
          <w:lang w:val="en-GB"/>
        </w:rPr>
      </w:pPr>
      <w:r w:rsidRPr="00122C1D">
        <w:rPr>
          <w:rFonts w:cs="Times New Roman"/>
          <w:color w:val="auto"/>
          <w:lang w:val="en-GB"/>
        </w:rPr>
        <w:t>16</w:t>
      </w:r>
      <w:r w:rsidR="00245D10" w:rsidRPr="00122C1D">
        <w:rPr>
          <w:rFonts w:cs="Times New Roman"/>
          <w:color w:val="auto"/>
          <w:lang w:val="en-GB"/>
        </w:rPr>
        <w:t>:</w:t>
      </w:r>
      <w:r w:rsidR="00681663" w:rsidRPr="00122C1D">
        <w:rPr>
          <w:rFonts w:cs="Times New Roman"/>
          <w:color w:val="auto"/>
          <w:lang w:val="en-GB"/>
        </w:rPr>
        <w:t>2</w:t>
      </w:r>
      <w:r w:rsidR="0089747A" w:rsidRPr="00122C1D">
        <w:rPr>
          <w:rFonts w:cs="Times New Roman"/>
          <w:color w:val="auto"/>
          <w:lang w:val="en-GB"/>
        </w:rPr>
        <w:t>5</w:t>
      </w:r>
      <w:r w:rsidR="00245D10" w:rsidRPr="00122C1D">
        <w:rPr>
          <w:rFonts w:cs="Times New Roman"/>
          <w:color w:val="auto"/>
          <w:lang w:val="en-GB"/>
        </w:rPr>
        <w:t>–1</w:t>
      </w:r>
      <w:r w:rsidR="008B62BE" w:rsidRPr="00122C1D">
        <w:rPr>
          <w:rFonts w:cs="Times New Roman"/>
          <w:color w:val="auto"/>
          <w:lang w:val="en-GB"/>
        </w:rPr>
        <w:t>6</w:t>
      </w:r>
      <w:r w:rsidR="00245D10" w:rsidRPr="00122C1D">
        <w:rPr>
          <w:rFonts w:cs="Times New Roman"/>
          <w:color w:val="auto"/>
          <w:lang w:val="en-GB"/>
        </w:rPr>
        <w:t>:</w:t>
      </w:r>
      <w:r w:rsidR="00681663" w:rsidRPr="00122C1D">
        <w:rPr>
          <w:rFonts w:cs="Times New Roman"/>
          <w:color w:val="auto"/>
          <w:lang w:val="en-GB"/>
        </w:rPr>
        <w:t>5</w:t>
      </w:r>
      <w:r w:rsidR="00C850BE" w:rsidRPr="00122C1D">
        <w:rPr>
          <w:rFonts w:cs="Times New Roman"/>
          <w:color w:val="auto"/>
          <w:lang w:val="en-GB"/>
        </w:rPr>
        <w:t>5</w:t>
      </w:r>
      <w:r w:rsidR="008B62BE" w:rsidRPr="00122C1D">
        <w:rPr>
          <w:rFonts w:cs="Times New Roman"/>
          <w:color w:val="auto"/>
          <w:lang w:val="en-GB"/>
        </w:rPr>
        <w:t xml:space="preserve"> Discussion</w:t>
      </w:r>
    </w:p>
    <w:p w14:paraId="0ED34BD1" w14:textId="77777777" w:rsidR="008B62BE" w:rsidRPr="00122C1D" w:rsidRDefault="008B62BE" w:rsidP="00C850BE">
      <w:pPr>
        <w:rPr>
          <w:rFonts w:cs="Times New Roman"/>
          <w:color w:val="auto"/>
          <w:lang w:val="en-GB"/>
        </w:rPr>
      </w:pPr>
    </w:p>
    <w:p w14:paraId="656BD7E3" w14:textId="38780C12" w:rsidR="00DF330E" w:rsidRPr="00122C1D" w:rsidRDefault="00DF330E" w:rsidP="00C850BE">
      <w:pPr>
        <w:rPr>
          <w:rFonts w:cs="Times New Roman"/>
          <w:b/>
          <w:color w:val="auto"/>
          <w:lang w:val="en-GB"/>
        </w:rPr>
      </w:pPr>
      <w:r w:rsidRPr="00122C1D">
        <w:rPr>
          <w:rFonts w:cs="Times New Roman"/>
          <w:b/>
          <w:color w:val="auto"/>
          <w:lang w:val="en-GB"/>
        </w:rPr>
        <w:t>19:00–</w:t>
      </w:r>
      <w:r w:rsidR="008B62BE" w:rsidRPr="00122C1D">
        <w:rPr>
          <w:rFonts w:cs="Times New Roman"/>
          <w:b/>
          <w:color w:val="auto"/>
          <w:lang w:val="en-GB"/>
        </w:rPr>
        <w:t xml:space="preserve">Informal </w:t>
      </w:r>
      <w:r w:rsidR="006416EB" w:rsidRPr="00122C1D">
        <w:rPr>
          <w:rFonts w:cs="Times New Roman"/>
          <w:b/>
          <w:color w:val="auto"/>
          <w:lang w:val="en-GB"/>
        </w:rPr>
        <w:t xml:space="preserve">dinner </w:t>
      </w:r>
      <w:r w:rsidR="008B62BE" w:rsidRPr="00122C1D">
        <w:rPr>
          <w:rFonts w:cs="Times New Roman"/>
          <w:b/>
          <w:color w:val="auto"/>
          <w:lang w:val="en-GB"/>
        </w:rPr>
        <w:t>meeting</w:t>
      </w:r>
      <w:r w:rsidRPr="00122C1D">
        <w:rPr>
          <w:rFonts w:cs="Times New Roman"/>
          <w:b/>
          <w:color w:val="auto"/>
          <w:lang w:val="en-GB"/>
        </w:rPr>
        <w:t xml:space="preserve"> </w:t>
      </w:r>
    </w:p>
    <w:p w14:paraId="30E3825E" w14:textId="77777777" w:rsidR="00F2462B" w:rsidRPr="00122C1D" w:rsidRDefault="00F2462B" w:rsidP="00C850BE">
      <w:pPr>
        <w:rPr>
          <w:rFonts w:cs="Times New Roman"/>
          <w:color w:val="auto"/>
          <w:lang w:val="en-GB"/>
        </w:rPr>
      </w:pPr>
    </w:p>
    <w:p w14:paraId="5F9451B2" w14:textId="580F015D" w:rsidR="00AC1B2B" w:rsidRPr="00122C1D" w:rsidRDefault="00AC1B2B" w:rsidP="00C850BE">
      <w:pPr>
        <w:rPr>
          <w:rFonts w:cs="Times New Roman"/>
          <w:color w:val="auto"/>
          <w:lang w:val="en-GB"/>
        </w:rPr>
      </w:pPr>
    </w:p>
    <w:p w14:paraId="6F068B75" w14:textId="689EE434" w:rsidR="00F2462B" w:rsidRPr="00122C1D" w:rsidRDefault="00DF330E" w:rsidP="00C850BE">
      <w:pPr>
        <w:rPr>
          <w:rFonts w:cs="Times New Roman"/>
          <w:b/>
          <w:bCs/>
          <w:color w:val="auto"/>
          <w:lang w:val="en-GB"/>
        </w:rPr>
      </w:pPr>
      <w:r w:rsidRPr="00122C1D">
        <w:rPr>
          <w:rFonts w:cs="Times New Roman"/>
          <w:b/>
          <w:bCs/>
          <w:color w:val="auto"/>
          <w:lang w:val="en-GB"/>
        </w:rPr>
        <w:t xml:space="preserve">FRIDAY </w:t>
      </w:r>
      <w:r w:rsidR="00F2462B" w:rsidRPr="00122C1D">
        <w:rPr>
          <w:rFonts w:cs="Times New Roman"/>
          <w:b/>
          <w:bCs/>
          <w:color w:val="auto"/>
          <w:lang w:val="en-GB"/>
        </w:rPr>
        <w:t>20</w:t>
      </w:r>
      <w:r w:rsidR="00440A11">
        <w:rPr>
          <w:rFonts w:cs="Times New Roman"/>
          <w:b/>
          <w:bCs/>
          <w:color w:val="auto"/>
          <w:lang w:val="en-GB"/>
        </w:rPr>
        <w:t xml:space="preserve"> October</w:t>
      </w:r>
      <w:r w:rsidRPr="00122C1D">
        <w:rPr>
          <w:rFonts w:cs="Times New Roman"/>
          <w:b/>
          <w:bCs/>
          <w:color w:val="auto"/>
          <w:lang w:val="en-GB"/>
        </w:rPr>
        <w:t xml:space="preserve"> </w:t>
      </w:r>
      <w:r w:rsidR="00F2462B" w:rsidRPr="00122C1D">
        <w:rPr>
          <w:rFonts w:cs="Times New Roman"/>
          <w:b/>
          <w:bCs/>
          <w:color w:val="auto"/>
          <w:lang w:val="en-GB"/>
        </w:rPr>
        <w:t>2023</w:t>
      </w:r>
    </w:p>
    <w:p w14:paraId="52236100" w14:textId="77777777" w:rsidR="00F2462B" w:rsidRPr="00122C1D" w:rsidRDefault="00F2462B" w:rsidP="00C850BE">
      <w:pPr>
        <w:rPr>
          <w:rFonts w:cs="Times New Roman"/>
          <w:color w:val="auto"/>
          <w:lang w:val="en-GB"/>
        </w:rPr>
      </w:pPr>
    </w:p>
    <w:p w14:paraId="6BE64F2B" w14:textId="280B9568" w:rsidR="00781070" w:rsidRDefault="00612BE9" w:rsidP="00EF7F43">
      <w:pPr>
        <w:rPr>
          <w:rFonts w:cs="Times New Roman"/>
          <w:color w:val="auto"/>
          <w:lang w:val="en-GB"/>
        </w:rPr>
      </w:pPr>
      <w:r w:rsidRPr="00122C1D">
        <w:rPr>
          <w:rFonts w:cs="Times New Roman"/>
          <w:color w:val="auto"/>
          <w:lang w:val="en-GB"/>
        </w:rPr>
        <w:t>9:</w:t>
      </w:r>
      <w:r w:rsidR="00681663" w:rsidRPr="00122C1D">
        <w:rPr>
          <w:rFonts w:cs="Times New Roman"/>
          <w:color w:val="auto"/>
          <w:lang w:val="en-GB"/>
        </w:rPr>
        <w:t>3</w:t>
      </w:r>
      <w:r w:rsidRPr="00122C1D">
        <w:rPr>
          <w:rFonts w:cs="Times New Roman"/>
          <w:color w:val="auto"/>
          <w:lang w:val="en-GB"/>
        </w:rPr>
        <w:t>0–</w:t>
      </w:r>
      <w:r w:rsidR="004D616F" w:rsidRPr="00122C1D">
        <w:rPr>
          <w:rFonts w:cs="Times New Roman"/>
          <w:color w:val="auto"/>
          <w:lang w:val="en-GB"/>
        </w:rPr>
        <w:t>1</w:t>
      </w:r>
      <w:r w:rsidRPr="00122C1D">
        <w:rPr>
          <w:rFonts w:cs="Times New Roman"/>
          <w:color w:val="auto"/>
          <w:lang w:val="en-GB"/>
        </w:rPr>
        <w:t>0</w:t>
      </w:r>
      <w:r w:rsidR="004D616F" w:rsidRPr="00122C1D">
        <w:rPr>
          <w:rFonts w:cs="Times New Roman"/>
          <w:color w:val="auto"/>
          <w:lang w:val="en-GB"/>
        </w:rPr>
        <w:t>:</w:t>
      </w:r>
      <w:r w:rsidR="00681663" w:rsidRPr="00122C1D">
        <w:rPr>
          <w:rFonts w:cs="Times New Roman"/>
          <w:color w:val="auto"/>
          <w:lang w:val="en-GB"/>
        </w:rPr>
        <w:t>3</w:t>
      </w:r>
      <w:r w:rsidR="004D616F" w:rsidRPr="00122C1D">
        <w:rPr>
          <w:rFonts w:cs="Times New Roman"/>
          <w:color w:val="auto"/>
          <w:lang w:val="en-GB"/>
        </w:rPr>
        <w:t>0</w:t>
      </w:r>
      <w:r w:rsidRPr="00122C1D">
        <w:rPr>
          <w:rFonts w:cs="Times New Roman"/>
          <w:color w:val="auto"/>
          <w:lang w:val="en-GB"/>
        </w:rPr>
        <w:t xml:space="preserve"> </w:t>
      </w:r>
      <w:r w:rsidR="00DA36D7" w:rsidRPr="00122C1D">
        <w:rPr>
          <w:rFonts w:cs="Times New Roman"/>
          <w:color w:val="auto"/>
          <w:lang w:val="en-GB"/>
        </w:rPr>
        <w:t>S</w:t>
      </w:r>
      <w:r w:rsidR="00DF330E" w:rsidRPr="00122C1D">
        <w:rPr>
          <w:rFonts w:cs="Times New Roman"/>
          <w:color w:val="auto"/>
          <w:lang w:val="en-GB"/>
        </w:rPr>
        <w:t>ession</w:t>
      </w:r>
      <w:r w:rsidR="00DA36D7" w:rsidRPr="00122C1D">
        <w:rPr>
          <w:rFonts w:cs="Times New Roman"/>
          <w:color w:val="auto"/>
          <w:lang w:val="en-GB"/>
        </w:rPr>
        <w:t xml:space="preserve"> </w:t>
      </w:r>
      <w:r w:rsidR="00DF330E" w:rsidRPr="00122C1D">
        <w:rPr>
          <w:rFonts w:cs="Times New Roman"/>
          <w:color w:val="auto"/>
          <w:lang w:val="en-GB"/>
        </w:rPr>
        <w:t>1</w:t>
      </w:r>
      <w:r w:rsidR="00D03F23" w:rsidRPr="00122C1D">
        <w:rPr>
          <w:rFonts w:cs="Times New Roman"/>
          <w:color w:val="auto"/>
          <w:lang w:val="en-GB"/>
        </w:rPr>
        <w:t xml:space="preserve">: </w:t>
      </w:r>
      <w:r w:rsidR="00843431" w:rsidRPr="00122C1D">
        <w:rPr>
          <w:rFonts w:cs="Times New Roman"/>
          <w:b/>
          <w:i/>
          <w:color w:val="auto"/>
          <w:lang w:val="en-GB"/>
        </w:rPr>
        <w:t xml:space="preserve">Political </w:t>
      </w:r>
      <w:r w:rsidR="00E32C45" w:rsidRPr="00122C1D">
        <w:rPr>
          <w:rFonts w:cs="Times New Roman"/>
          <w:b/>
          <w:i/>
          <w:color w:val="auto"/>
          <w:lang w:val="en-GB"/>
        </w:rPr>
        <w:t>S</w:t>
      </w:r>
      <w:r w:rsidR="00843431" w:rsidRPr="00122C1D">
        <w:rPr>
          <w:rFonts w:cs="Times New Roman"/>
          <w:b/>
          <w:i/>
          <w:color w:val="auto"/>
          <w:lang w:val="en-GB"/>
        </w:rPr>
        <w:t>ocialisation</w:t>
      </w:r>
      <w:r w:rsidR="000E32E7" w:rsidRPr="00122C1D">
        <w:rPr>
          <w:rFonts w:cs="Times New Roman"/>
          <w:b/>
          <w:i/>
          <w:color w:val="auto"/>
          <w:lang w:val="en-GB"/>
        </w:rPr>
        <w:t xml:space="preserve"> and </w:t>
      </w:r>
      <w:r w:rsidR="000B5C0A" w:rsidRPr="00122C1D">
        <w:rPr>
          <w:rFonts w:cs="Times New Roman"/>
          <w:b/>
          <w:i/>
          <w:color w:val="auto"/>
          <w:lang w:val="en-GB"/>
        </w:rPr>
        <w:t>Depoliticization</w:t>
      </w:r>
      <w:r w:rsidR="00843431" w:rsidRPr="00122C1D">
        <w:rPr>
          <w:rFonts w:cs="Times New Roman"/>
          <w:b/>
          <w:i/>
          <w:color w:val="auto"/>
          <w:lang w:val="en-GB"/>
        </w:rPr>
        <w:t xml:space="preserve"> </w:t>
      </w:r>
      <w:r w:rsidR="00E32C45" w:rsidRPr="00122C1D">
        <w:rPr>
          <w:rFonts w:cs="Times New Roman"/>
          <w:b/>
          <w:i/>
          <w:color w:val="auto"/>
          <w:lang w:val="en-GB"/>
        </w:rPr>
        <w:t>U</w:t>
      </w:r>
      <w:r w:rsidR="00843431" w:rsidRPr="00122C1D">
        <w:rPr>
          <w:rFonts w:cs="Times New Roman"/>
          <w:b/>
          <w:i/>
          <w:color w:val="auto"/>
          <w:lang w:val="en-GB"/>
        </w:rPr>
        <w:t xml:space="preserve">nder </w:t>
      </w:r>
      <w:r w:rsidR="00E32C45" w:rsidRPr="00122C1D">
        <w:rPr>
          <w:rFonts w:cs="Times New Roman"/>
          <w:b/>
          <w:i/>
          <w:color w:val="auto"/>
          <w:lang w:val="en-GB"/>
        </w:rPr>
        <w:t>S</w:t>
      </w:r>
      <w:r w:rsidR="00843431" w:rsidRPr="00122C1D">
        <w:rPr>
          <w:rFonts w:cs="Times New Roman"/>
          <w:b/>
          <w:i/>
          <w:color w:val="auto"/>
          <w:lang w:val="en-GB"/>
        </w:rPr>
        <w:t xml:space="preserve">tate </w:t>
      </w:r>
      <w:r w:rsidR="00E32C45" w:rsidRPr="00122C1D">
        <w:rPr>
          <w:rFonts w:cs="Times New Roman"/>
          <w:b/>
          <w:i/>
          <w:color w:val="auto"/>
          <w:lang w:val="en-GB"/>
        </w:rPr>
        <w:t>C</w:t>
      </w:r>
      <w:r w:rsidR="00843431" w:rsidRPr="00122C1D">
        <w:rPr>
          <w:rFonts w:cs="Times New Roman"/>
          <w:b/>
          <w:i/>
          <w:color w:val="auto"/>
          <w:lang w:val="en-GB"/>
        </w:rPr>
        <w:t xml:space="preserve">ommunist </w:t>
      </w:r>
      <w:r w:rsidR="00E32C45" w:rsidRPr="00122C1D">
        <w:rPr>
          <w:rFonts w:cs="Times New Roman"/>
          <w:b/>
          <w:i/>
          <w:color w:val="auto"/>
          <w:lang w:val="en-GB"/>
        </w:rPr>
        <w:t>R</w:t>
      </w:r>
      <w:r w:rsidR="00843431" w:rsidRPr="00122C1D">
        <w:rPr>
          <w:rFonts w:cs="Times New Roman"/>
          <w:b/>
          <w:i/>
          <w:color w:val="auto"/>
          <w:lang w:val="en-GB"/>
        </w:rPr>
        <w:t>egimes</w:t>
      </w:r>
      <w:r w:rsidR="00971B3A" w:rsidRPr="00122C1D">
        <w:rPr>
          <w:rFonts w:cs="Times New Roman"/>
          <w:color w:val="auto"/>
          <w:lang w:val="en-GB"/>
        </w:rPr>
        <w:t xml:space="preserve"> </w:t>
      </w:r>
    </w:p>
    <w:p w14:paraId="4103E6A4" w14:textId="5E1522D6" w:rsidR="00EF7F43" w:rsidRPr="00781070" w:rsidRDefault="00EF7F43" w:rsidP="00EF7F43">
      <w:pPr>
        <w:rPr>
          <w:rFonts w:cs="Times New Roman"/>
          <w:color w:val="auto"/>
          <w:lang w:val="en-GB"/>
        </w:rPr>
      </w:pPr>
      <w:r w:rsidRPr="00781070">
        <w:rPr>
          <w:rFonts w:cs="Times New Roman"/>
          <w:color w:val="auto"/>
          <w:lang w:val="en-GB"/>
        </w:rPr>
        <w:t>Chair:</w:t>
      </w:r>
      <w:r w:rsidRPr="00EC68B6">
        <w:rPr>
          <w:rFonts w:cs="Times New Roman"/>
          <w:b/>
          <w:color w:val="auto"/>
          <w:lang w:val="en-GB"/>
        </w:rPr>
        <w:t xml:space="preserve"> </w:t>
      </w:r>
      <w:r w:rsidR="004A353F" w:rsidRPr="00EC68B6">
        <w:rPr>
          <w:rFonts w:cs="Times New Roman"/>
          <w:b/>
          <w:color w:val="auto"/>
          <w:lang w:val="en-GB"/>
        </w:rPr>
        <w:t xml:space="preserve">Adam </w:t>
      </w:r>
      <w:proofErr w:type="spellStart"/>
      <w:r w:rsidR="004A353F" w:rsidRPr="00EC68B6">
        <w:rPr>
          <w:rFonts w:cs="Times New Roman"/>
          <w:b/>
          <w:color w:val="auto"/>
          <w:lang w:val="en-GB"/>
        </w:rPr>
        <w:t>Hudek</w:t>
      </w:r>
      <w:proofErr w:type="spellEnd"/>
    </w:p>
    <w:p w14:paraId="4CD61444" w14:textId="60DBD394" w:rsidR="004D616F" w:rsidRPr="00122C1D" w:rsidRDefault="004D616F" w:rsidP="00C850BE">
      <w:pPr>
        <w:rPr>
          <w:rFonts w:cs="Times New Roman"/>
          <w:color w:val="auto"/>
          <w:lang w:val="en-GB"/>
        </w:rPr>
      </w:pPr>
      <w:r w:rsidRPr="00122C1D">
        <w:rPr>
          <w:rFonts w:eastAsiaTheme="minorHAnsi" w:cs="Times New Roman"/>
          <w:b/>
          <w:color w:val="auto"/>
          <w:szCs w:val="24"/>
          <w:lang w:val="en-GB" w:eastAsia="en-US"/>
        </w:rPr>
        <w:t xml:space="preserve">Petra </w:t>
      </w:r>
      <w:proofErr w:type="spellStart"/>
      <w:r w:rsidRPr="00122C1D">
        <w:rPr>
          <w:rFonts w:eastAsiaTheme="minorHAnsi" w:cs="Times New Roman"/>
          <w:b/>
          <w:color w:val="auto"/>
          <w:szCs w:val="24"/>
          <w:lang w:val="en-GB" w:eastAsia="en-US"/>
        </w:rPr>
        <w:t>Polyák</w:t>
      </w:r>
      <w:proofErr w:type="spellEnd"/>
      <w:r w:rsidRPr="00122C1D">
        <w:rPr>
          <w:rFonts w:eastAsiaTheme="minorHAnsi" w:cs="Times New Roman"/>
          <w:color w:val="auto"/>
          <w:szCs w:val="24"/>
          <w:lang w:val="en-GB" w:eastAsia="en-US"/>
        </w:rPr>
        <w:t xml:space="preserve">: </w:t>
      </w:r>
      <w:r w:rsidRPr="00122C1D">
        <w:rPr>
          <w:rFonts w:eastAsiaTheme="minorHAnsi" w:cs="Times New Roman"/>
          <w:bCs/>
          <w:color w:val="auto"/>
          <w:szCs w:val="24"/>
          <w:lang w:val="en-GB" w:eastAsia="en-US"/>
        </w:rPr>
        <w:t xml:space="preserve">From </w:t>
      </w:r>
      <w:r w:rsidR="00004FB5">
        <w:rPr>
          <w:rFonts w:eastAsiaTheme="minorHAnsi" w:cs="Times New Roman"/>
          <w:bCs/>
          <w:color w:val="auto"/>
          <w:szCs w:val="24"/>
          <w:lang w:val="en-GB" w:eastAsia="en-US"/>
        </w:rPr>
        <w:t>“</w:t>
      </w:r>
      <w:r w:rsidR="00765D14" w:rsidRPr="00122C1D">
        <w:rPr>
          <w:rFonts w:eastAsiaTheme="minorHAnsi" w:cs="Times New Roman"/>
          <w:bCs/>
          <w:color w:val="auto"/>
          <w:szCs w:val="24"/>
          <w:lang w:val="en-GB" w:eastAsia="en-US"/>
        </w:rPr>
        <w:t>s</w:t>
      </w:r>
      <w:r w:rsidRPr="00122C1D">
        <w:rPr>
          <w:rFonts w:eastAsiaTheme="minorHAnsi" w:cs="Times New Roman"/>
          <w:bCs/>
          <w:color w:val="auto"/>
          <w:szCs w:val="24"/>
          <w:lang w:val="en-GB" w:eastAsia="en-US"/>
        </w:rPr>
        <w:t>peaking Marxism</w:t>
      </w:r>
      <w:r w:rsidR="00004FB5">
        <w:rPr>
          <w:rFonts w:eastAsiaTheme="minorHAnsi" w:cs="Times New Roman"/>
          <w:bCs/>
          <w:color w:val="auto"/>
          <w:szCs w:val="24"/>
          <w:lang w:val="en-GB" w:eastAsia="en-US"/>
        </w:rPr>
        <w:t>”</w:t>
      </w:r>
      <w:r w:rsidRPr="00122C1D">
        <w:rPr>
          <w:rFonts w:eastAsiaTheme="minorHAnsi" w:cs="Times New Roman"/>
          <w:bCs/>
          <w:color w:val="auto"/>
          <w:szCs w:val="24"/>
          <w:lang w:val="en-GB" w:eastAsia="en-US"/>
        </w:rPr>
        <w:t xml:space="preserve"> to </w:t>
      </w:r>
      <w:r w:rsidR="00765D14" w:rsidRPr="00122C1D">
        <w:rPr>
          <w:rFonts w:eastAsiaTheme="minorHAnsi" w:cs="Times New Roman"/>
          <w:bCs/>
          <w:color w:val="auto"/>
          <w:szCs w:val="24"/>
          <w:lang w:val="en-GB" w:eastAsia="en-US"/>
        </w:rPr>
        <w:t>critical thinking</w:t>
      </w:r>
      <w:r w:rsidRPr="00122C1D">
        <w:rPr>
          <w:rFonts w:eastAsiaTheme="minorHAnsi" w:cs="Times New Roman"/>
          <w:bCs/>
          <w:color w:val="auto"/>
          <w:szCs w:val="24"/>
          <w:lang w:val="en-GB" w:eastAsia="en-US"/>
        </w:rPr>
        <w:t xml:space="preserve">. (Unwanted) </w:t>
      </w:r>
      <w:r w:rsidR="00765D14">
        <w:rPr>
          <w:rFonts w:eastAsiaTheme="minorHAnsi" w:cs="Times New Roman"/>
          <w:bCs/>
          <w:color w:val="auto"/>
          <w:szCs w:val="24"/>
          <w:lang w:val="en-GB" w:eastAsia="en-US"/>
        </w:rPr>
        <w:t>E</w:t>
      </w:r>
      <w:r w:rsidR="00765D14" w:rsidRPr="00122C1D">
        <w:rPr>
          <w:rFonts w:eastAsiaTheme="minorHAnsi" w:cs="Times New Roman"/>
          <w:bCs/>
          <w:color w:val="auto"/>
          <w:szCs w:val="24"/>
          <w:lang w:val="en-GB" w:eastAsia="en-US"/>
        </w:rPr>
        <w:t xml:space="preserve">ffects of communist indoctrination </w:t>
      </w:r>
      <w:r w:rsidRPr="00122C1D">
        <w:rPr>
          <w:rFonts w:eastAsiaTheme="minorHAnsi" w:cs="Times New Roman"/>
          <w:bCs/>
          <w:color w:val="auto"/>
          <w:szCs w:val="24"/>
          <w:lang w:val="en-GB" w:eastAsia="en-US"/>
        </w:rPr>
        <w:t xml:space="preserve">at Hungarian </w:t>
      </w:r>
      <w:r w:rsidR="00765D14">
        <w:rPr>
          <w:rFonts w:eastAsiaTheme="minorHAnsi" w:cs="Times New Roman"/>
          <w:bCs/>
          <w:color w:val="auto"/>
          <w:szCs w:val="24"/>
          <w:lang w:val="en-GB" w:eastAsia="en-US"/>
        </w:rPr>
        <w:t>U</w:t>
      </w:r>
      <w:r w:rsidR="00765D14" w:rsidRPr="00122C1D">
        <w:rPr>
          <w:rFonts w:eastAsiaTheme="minorHAnsi" w:cs="Times New Roman"/>
          <w:bCs/>
          <w:color w:val="auto"/>
          <w:szCs w:val="24"/>
          <w:lang w:val="en-GB" w:eastAsia="en-US"/>
        </w:rPr>
        <w:t xml:space="preserve">niversities </w:t>
      </w:r>
      <w:r w:rsidRPr="00122C1D">
        <w:rPr>
          <w:rFonts w:eastAsiaTheme="minorHAnsi" w:cs="Times New Roman"/>
          <w:bCs/>
          <w:color w:val="auto"/>
          <w:szCs w:val="24"/>
          <w:lang w:val="en-GB" w:eastAsia="en-US"/>
        </w:rPr>
        <w:t xml:space="preserve">in the </w:t>
      </w:r>
      <w:proofErr w:type="spellStart"/>
      <w:r w:rsidRPr="00122C1D">
        <w:rPr>
          <w:rFonts w:eastAsiaTheme="minorHAnsi" w:cs="Times New Roman"/>
          <w:bCs/>
          <w:color w:val="auto"/>
          <w:szCs w:val="24"/>
          <w:lang w:val="en-GB" w:eastAsia="en-US"/>
        </w:rPr>
        <w:t>Rákosi</w:t>
      </w:r>
      <w:proofErr w:type="spellEnd"/>
      <w:r w:rsidRPr="00122C1D">
        <w:rPr>
          <w:rFonts w:eastAsiaTheme="minorHAnsi" w:cs="Times New Roman"/>
          <w:bCs/>
          <w:color w:val="auto"/>
          <w:szCs w:val="24"/>
          <w:lang w:val="en-GB" w:eastAsia="en-US"/>
        </w:rPr>
        <w:t xml:space="preserve"> </w:t>
      </w:r>
      <w:r w:rsidR="00765D14" w:rsidRPr="00122C1D">
        <w:rPr>
          <w:rFonts w:eastAsiaTheme="minorHAnsi" w:cs="Times New Roman"/>
          <w:bCs/>
          <w:color w:val="auto"/>
          <w:szCs w:val="24"/>
          <w:lang w:val="en-GB" w:eastAsia="en-US"/>
        </w:rPr>
        <w:t>e</w:t>
      </w:r>
      <w:r w:rsidRPr="00122C1D">
        <w:rPr>
          <w:rFonts w:eastAsiaTheme="minorHAnsi" w:cs="Times New Roman"/>
          <w:bCs/>
          <w:color w:val="auto"/>
          <w:szCs w:val="24"/>
          <w:lang w:val="en-GB" w:eastAsia="en-US"/>
        </w:rPr>
        <w:t>ra</w:t>
      </w:r>
      <w:r w:rsidR="00E32C45">
        <w:rPr>
          <w:rFonts w:eastAsiaTheme="minorHAnsi" w:cs="Times New Roman"/>
          <w:bCs/>
          <w:color w:val="auto"/>
          <w:szCs w:val="24"/>
          <w:lang w:val="en-GB" w:eastAsia="en-US"/>
        </w:rPr>
        <w:t>.</w:t>
      </w:r>
    </w:p>
    <w:p w14:paraId="2E3CB1F4" w14:textId="347DF09D" w:rsidR="004D616F" w:rsidRPr="00122C1D" w:rsidRDefault="004D616F" w:rsidP="00C850BE">
      <w:pPr>
        <w:rPr>
          <w:rFonts w:cs="Times New Roman"/>
          <w:color w:val="auto"/>
          <w:szCs w:val="24"/>
          <w:lang w:val="en-GB"/>
        </w:rPr>
      </w:pPr>
      <w:proofErr w:type="spellStart"/>
      <w:r w:rsidRPr="00122C1D">
        <w:rPr>
          <w:rFonts w:cs="Times New Roman"/>
          <w:b/>
          <w:color w:val="auto"/>
          <w:szCs w:val="24"/>
          <w:lang w:val="en-GB"/>
        </w:rPr>
        <w:t>Agáta</w:t>
      </w:r>
      <w:proofErr w:type="spellEnd"/>
      <w:r w:rsidRPr="00122C1D">
        <w:rPr>
          <w:rFonts w:cs="Times New Roman"/>
          <w:b/>
          <w:color w:val="auto"/>
          <w:szCs w:val="24"/>
          <w:lang w:val="en-GB"/>
        </w:rPr>
        <w:t xml:space="preserve"> </w:t>
      </w:r>
      <w:proofErr w:type="spellStart"/>
      <w:r w:rsidRPr="00122C1D">
        <w:rPr>
          <w:rFonts w:cs="Times New Roman"/>
          <w:b/>
          <w:color w:val="auto"/>
          <w:szCs w:val="24"/>
          <w:lang w:val="en-GB"/>
        </w:rPr>
        <w:t>Šústová</w:t>
      </w:r>
      <w:proofErr w:type="spellEnd"/>
      <w:r w:rsidRPr="00122C1D">
        <w:rPr>
          <w:rFonts w:cs="Times New Roman"/>
          <w:b/>
          <w:color w:val="auto"/>
          <w:szCs w:val="24"/>
          <w:lang w:val="en-GB"/>
        </w:rPr>
        <w:t xml:space="preserve"> </w:t>
      </w:r>
      <w:proofErr w:type="spellStart"/>
      <w:r w:rsidRPr="00122C1D">
        <w:rPr>
          <w:rFonts w:cs="Times New Roman"/>
          <w:b/>
          <w:color w:val="auto"/>
          <w:szCs w:val="24"/>
          <w:lang w:val="en-GB"/>
        </w:rPr>
        <w:t>Drelová</w:t>
      </w:r>
      <w:proofErr w:type="spellEnd"/>
      <w:r w:rsidRPr="00122C1D">
        <w:rPr>
          <w:rFonts w:cs="Times New Roman"/>
          <w:color w:val="auto"/>
          <w:szCs w:val="24"/>
          <w:lang w:val="en-GB"/>
        </w:rPr>
        <w:t xml:space="preserve">: From </w:t>
      </w:r>
      <w:r w:rsidR="00765D14" w:rsidRPr="00122C1D">
        <w:rPr>
          <w:rFonts w:cs="Times New Roman"/>
          <w:color w:val="auto"/>
          <w:szCs w:val="24"/>
          <w:lang w:val="en-GB"/>
        </w:rPr>
        <w:t>worker-priests to priest-politicians</w:t>
      </w:r>
      <w:r w:rsidRPr="00122C1D">
        <w:rPr>
          <w:rFonts w:cs="Times New Roman"/>
          <w:color w:val="auto"/>
          <w:szCs w:val="24"/>
          <w:lang w:val="en-GB"/>
        </w:rPr>
        <w:t xml:space="preserve">: Catholic </w:t>
      </w:r>
      <w:r w:rsidR="00765D14" w:rsidRPr="00122C1D">
        <w:rPr>
          <w:rFonts w:cs="Times New Roman"/>
          <w:color w:val="auto"/>
          <w:szCs w:val="24"/>
          <w:lang w:val="en-GB"/>
        </w:rPr>
        <w:t>activist clergy in post-socialist</w:t>
      </w:r>
      <w:r w:rsidRPr="00122C1D">
        <w:rPr>
          <w:rFonts w:cs="Times New Roman"/>
          <w:color w:val="auto"/>
          <w:szCs w:val="24"/>
          <w:lang w:val="en-GB"/>
        </w:rPr>
        <w:t xml:space="preserve"> Slovakia</w:t>
      </w:r>
      <w:r w:rsidR="00E32C45">
        <w:rPr>
          <w:rFonts w:cs="Times New Roman"/>
          <w:color w:val="auto"/>
          <w:szCs w:val="24"/>
          <w:lang w:val="en-GB"/>
        </w:rPr>
        <w:t>.</w:t>
      </w:r>
      <w:r w:rsidRPr="00122C1D">
        <w:rPr>
          <w:rFonts w:cs="Times New Roman"/>
          <w:color w:val="auto"/>
          <w:szCs w:val="24"/>
          <w:lang w:val="en-GB"/>
        </w:rPr>
        <w:t xml:space="preserve"> </w:t>
      </w:r>
    </w:p>
    <w:p w14:paraId="056AFFBF" w14:textId="3ECABABF" w:rsidR="004D616F" w:rsidRPr="00122C1D" w:rsidRDefault="004D616F" w:rsidP="00C850BE">
      <w:pPr>
        <w:rPr>
          <w:rFonts w:cs="Times New Roman"/>
          <w:color w:val="auto"/>
          <w:szCs w:val="24"/>
          <w:lang w:val="en-GB"/>
        </w:rPr>
      </w:pPr>
      <w:r w:rsidRPr="00122C1D">
        <w:rPr>
          <w:rFonts w:cs="Times New Roman"/>
          <w:b/>
          <w:color w:val="auto"/>
          <w:szCs w:val="24"/>
          <w:lang w:val="en-GB"/>
        </w:rPr>
        <w:t xml:space="preserve">Viktoriya </w:t>
      </w:r>
      <w:proofErr w:type="spellStart"/>
      <w:r w:rsidRPr="00122C1D">
        <w:rPr>
          <w:rFonts w:cs="Times New Roman"/>
          <w:b/>
          <w:color w:val="auto"/>
          <w:szCs w:val="24"/>
          <w:lang w:val="en-GB"/>
        </w:rPr>
        <w:t>Sukovata</w:t>
      </w:r>
      <w:proofErr w:type="spellEnd"/>
      <w:r w:rsidRPr="00122C1D">
        <w:rPr>
          <w:rFonts w:cs="Times New Roman"/>
          <w:color w:val="auto"/>
          <w:szCs w:val="24"/>
          <w:lang w:val="en-GB"/>
        </w:rPr>
        <w:t>:</w:t>
      </w:r>
      <w:r w:rsidRPr="00122C1D">
        <w:rPr>
          <w:rFonts w:cs="Times New Roman"/>
          <w:bCs/>
          <w:color w:val="auto"/>
          <w:szCs w:val="24"/>
          <w:lang w:val="en-GB"/>
        </w:rPr>
        <w:t xml:space="preserve"> Political socialization of children in Soviet Union:</w:t>
      </w:r>
      <w:r w:rsidRPr="00122C1D">
        <w:rPr>
          <w:rFonts w:cs="Times New Roman"/>
          <w:color w:val="auto"/>
          <w:szCs w:val="24"/>
          <w:lang w:val="en-GB"/>
        </w:rPr>
        <w:t xml:space="preserve"> L</w:t>
      </w:r>
      <w:r w:rsidRPr="00122C1D">
        <w:rPr>
          <w:rFonts w:cs="Times New Roman"/>
          <w:bCs/>
          <w:color w:val="auto"/>
          <w:szCs w:val="24"/>
          <w:lang w:val="en-GB"/>
        </w:rPr>
        <w:t>iterary and ideological projects</w:t>
      </w:r>
      <w:r w:rsidR="00E32C45">
        <w:rPr>
          <w:rFonts w:cs="Times New Roman"/>
          <w:bCs/>
          <w:color w:val="auto"/>
          <w:szCs w:val="24"/>
          <w:lang w:val="en-GB"/>
        </w:rPr>
        <w:t>.</w:t>
      </w:r>
    </w:p>
    <w:p w14:paraId="374B5AC8" w14:textId="77777777" w:rsidR="00612BE9" w:rsidRPr="00122C1D" w:rsidRDefault="00612BE9" w:rsidP="00C850BE">
      <w:pPr>
        <w:rPr>
          <w:rFonts w:cs="Times New Roman"/>
          <w:color w:val="auto"/>
          <w:lang w:val="en-GB"/>
        </w:rPr>
      </w:pPr>
    </w:p>
    <w:p w14:paraId="6B6BC379" w14:textId="5251A05E" w:rsidR="00C850BE" w:rsidRPr="00122C1D" w:rsidRDefault="004D616F" w:rsidP="00C850BE">
      <w:pPr>
        <w:rPr>
          <w:rFonts w:cs="Times New Roman"/>
          <w:color w:val="auto"/>
          <w:lang w:val="en-GB"/>
        </w:rPr>
      </w:pPr>
      <w:r w:rsidRPr="00122C1D">
        <w:rPr>
          <w:rFonts w:cs="Times New Roman"/>
          <w:color w:val="auto"/>
          <w:lang w:val="en-GB"/>
        </w:rPr>
        <w:t>10</w:t>
      </w:r>
      <w:r w:rsidR="00612BE9" w:rsidRPr="00122C1D">
        <w:rPr>
          <w:rFonts w:cs="Times New Roman"/>
          <w:color w:val="auto"/>
          <w:lang w:val="en-GB"/>
        </w:rPr>
        <w:t>:</w:t>
      </w:r>
      <w:r w:rsidR="00681663" w:rsidRPr="00122C1D">
        <w:rPr>
          <w:rFonts w:cs="Times New Roman"/>
          <w:color w:val="auto"/>
          <w:lang w:val="en-GB"/>
        </w:rPr>
        <w:t>3</w:t>
      </w:r>
      <w:r w:rsidR="00612BE9" w:rsidRPr="00122C1D">
        <w:rPr>
          <w:rFonts w:cs="Times New Roman"/>
          <w:color w:val="auto"/>
          <w:lang w:val="en-GB"/>
        </w:rPr>
        <w:t>0–1</w:t>
      </w:r>
      <w:r w:rsidR="00681663" w:rsidRPr="00122C1D">
        <w:rPr>
          <w:rFonts w:cs="Times New Roman"/>
          <w:color w:val="auto"/>
          <w:lang w:val="en-GB"/>
        </w:rPr>
        <w:t>1</w:t>
      </w:r>
      <w:r w:rsidRPr="00122C1D">
        <w:rPr>
          <w:rFonts w:cs="Times New Roman"/>
          <w:color w:val="auto"/>
          <w:lang w:val="en-GB"/>
        </w:rPr>
        <w:t>:</w:t>
      </w:r>
      <w:r w:rsidR="00681663" w:rsidRPr="00122C1D">
        <w:rPr>
          <w:rFonts w:cs="Times New Roman"/>
          <w:color w:val="auto"/>
          <w:lang w:val="en-GB"/>
        </w:rPr>
        <w:t>00</w:t>
      </w:r>
      <w:r w:rsidR="00612BE9" w:rsidRPr="00122C1D">
        <w:rPr>
          <w:rFonts w:cs="Times New Roman"/>
          <w:color w:val="auto"/>
          <w:lang w:val="en-GB"/>
        </w:rPr>
        <w:t xml:space="preserve"> </w:t>
      </w:r>
      <w:r w:rsidR="00C850BE" w:rsidRPr="00122C1D">
        <w:rPr>
          <w:rFonts w:cs="Times New Roman"/>
          <w:color w:val="auto"/>
          <w:lang w:val="en-GB"/>
        </w:rPr>
        <w:t>Discussion</w:t>
      </w:r>
    </w:p>
    <w:p w14:paraId="0A1B2B48" w14:textId="77777777" w:rsidR="00612BE9" w:rsidRPr="00122C1D" w:rsidRDefault="00612BE9" w:rsidP="00C850BE">
      <w:pPr>
        <w:rPr>
          <w:rFonts w:cs="Times New Roman"/>
          <w:color w:val="auto"/>
          <w:lang w:val="en-GB"/>
        </w:rPr>
      </w:pPr>
    </w:p>
    <w:p w14:paraId="2E4F59F0" w14:textId="3C6C4363" w:rsidR="00C850BE" w:rsidRPr="00122C1D" w:rsidRDefault="00612BE9" w:rsidP="00C850BE">
      <w:pPr>
        <w:rPr>
          <w:rFonts w:cs="Times New Roman"/>
          <w:bCs/>
          <w:color w:val="auto"/>
          <w:lang w:val="en-GB"/>
        </w:rPr>
      </w:pPr>
      <w:r w:rsidRPr="00122C1D">
        <w:rPr>
          <w:rFonts w:cs="Times New Roman"/>
          <w:color w:val="auto"/>
          <w:lang w:val="en-GB"/>
        </w:rPr>
        <w:t>1</w:t>
      </w:r>
      <w:r w:rsidR="00681663" w:rsidRPr="00122C1D">
        <w:rPr>
          <w:rFonts w:cs="Times New Roman"/>
          <w:color w:val="auto"/>
          <w:lang w:val="en-GB"/>
        </w:rPr>
        <w:t>1</w:t>
      </w:r>
      <w:r w:rsidRPr="00122C1D">
        <w:rPr>
          <w:rFonts w:cs="Times New Roman"/>
          <w:color w:val="auto"/>
          <w:lang w:val="en-GB"/>
        </w:rPr>
        <w:t>:</w:t>
      </w:r>
      <w:r w:rsidR="00681663" w:rsidRPr="00122C1D">
        <w:rPr>
          <w:rFonts w:cs="Times New Roman"/>
          <w:color w:val="auto"/>
          <w:lang w:val="en-GB"/>
        </w:rPr>
        <w:t>00</w:t>
      </w:r>
      <w:r w:rsidRPr="00122C1D">
        <w:rPr>
          <w:rFonts w:cs="Times New Roman"/>
          <w:color w:val="auto"/>
          <w:lang w:val="en-GB"/>
        </w:rPr>
        <w:t>–1</w:t>
      </w:r>
      <w:r w:rsidR="004D616F" w:rsidRPr="00122C1D">
        <w:rPr>
          <w:rFonts w:cs="Times New Roman"/>
          <w:color w:val="auto"/>
          <w:lang w:val="en-GB"/>
        </w:rPr>
        <w:t>1</w:t>
      </w:r>
      <w:r w:rsidRPr="00122C1D">
        <w:rPr>
          <w:rFonts w:cs="Times New Roman"/>
          <w:color w:val="auto"/>
          <w:lang w:val="en-GB"/>
        </w:rPr>
        <w:t>:</w:t>
      </w:r>
      <w:r w:rsidR="00681663" w:rsidRPr="00122C1D">
        <w:rPr>
          <w:rFonts w:cs="Times New Roman"/>
          <w:color w:val="auto"/>
          <w:lang w:val="en-GB"/>
        </w:rPr>
        <w:t>15</w:t>
      </w:r>
      <w:r w:rsidRPr="00122C1D">
        <w:rPr>
          <w:rFonts w:cs="Times New Roman"/>
          <w:color w:val="auto"/>
          <w:lang w:val="en-GB"/>
        </w:rPr>
        <w:t xml:space="preserve"> </w:t>
      </w:r>
      <w:r w:rsidR="00C850BE" w:rsidRPr="00122C1D">
        <w:rPr>
          <w:rFonts w:cs="Times New Roman"/>
          <w:bCs/>
          <w:color w:val="auto"/>
          <w:lang w:val="en-GB"/>
        </w:rPr>
        <w:t>Coffee</w:t>
      </w:r>
      <w:r w:rsidR="008B62BE" w:rsidRPr="00122C1D">
        <w:rPr>
          <w:rFonts w:cs="Times New Roman"/>
          <w:bCs/>
          <w:color w:val="auto"/>
          <w:lang w:val="en-GB"/>
        </w:rPr>
        <w:t xml:space="preserve"> </w:t>
      </w:r>
      <w:r w:rsidR="00C850BE" w:rsidRPr="00122C1D">
        <w:rPr>
          <w:rFonts w:cs="Times New Roman"/>
          <w:bCs/>
          <w:color w:val="auto"/>
          <w:lang w:val="en-GB"/>
        </w:rPr>
        <w:t>break</w:t>
      </w:r>
    </w:p>
    <w:p w14:paraId="5295A346" w14:textId="1CC32021" w:rsidR="00612BE9" w:rsidRPr="00122C1D" w:rsidRDefault="00612BE9" w:rsidP="00C850BE">
      <w:pPr>
        <w:rPr>
          <w:rFonts w:cs="Times New Roman"/>
          <w:color w:val="auto"/>
          <w:lang w:val="en-GB"/>
        </w:rPr>
      </w:pPr>
    </w:p>
    <w:p w14:paraId="55B92C4E" w14:textId="6C4CD743" w:rsidR="00612BE9" w:rsidRPr="00122C1D" w:rsidRDefault="00612BE9" w:rsidP="00C850BE">
      <w:pPr>
        <w:rPr>
          <w:rFonts w:cs="Times New Roman"/>
          <w:color w:val="auto"/>
          <w:lang w:val="en-GB"/>
        </w:rPr>
      </w:pPr>
      <w:r w:rsidRPr="00122C1D">
        <w:rPr>
          <w:rFonts w:cs="Times New Roman"/>
          <w:color w:val="auto"/>
          <w:lang w:val="en-GB"/>
        </w:rPr>
        <w:t>1</w:t>
      </w:r>
      <w:r w:rsidR="004D616F" w:rsidRPr="00122C1D">
        <w:rPr>
          <w:rFonts w:cs="Times New Roman"/>
          <w:color w:val="auto"/>
          <w:lang w:val="en-GB"/>
        </w:rPr>
        <w:t>1</w:t>
      </w:r>
      <w:r w:rsidRPr="00122C1D">
        <w:rPr>
          <w:rFonts w:cs="Times New Roman"/>
          <w:color w:val="auto"/>
          <w:lang w:val="en-GB"/>
        </w:rPr>
        <w:t>:</w:t>
      </w:r>
      <w:r w:rsidR="00681663" w:rsidRPr="00122C1D">
        <w:rPr>
          <w:rFonts w:cs="Times New Roman"/>
          <w:color w:val="auto"/>
          <w:lang w:val="en-GB"/>
        </w:rPr>
        <w:t>15</w:t>
      </w:r>
      <w:r w:rsidRPr="00122C1D">
        <w:rPr>
          <w:rFonts w:cs="Times New Roman"/>
          <w:color w:val="auto"/>
          <w:lang w:val="en-GB"/>
        </w:rPr>
        <w:t>–1</w:t>
      </w:r>
      <w:r w:rsidR="004D616F" w:rsidRPr="00122C1D">
        <w:rPr>
          <w:rFonts w:cs="Times New Roman"/>
          <w:color w:val="auto"/>
          <w:lang w:val="en-GB"/>
        </w:rPr>
        <w:t>2</w:t>
      </w:r>
      <w:r w:rsidRPr="00122C1D">
        <w:rPr>
          <w:rFonts w:cs="Times New Roman"/>
          <w:color w:val="auto"/>
          <w:lang w:val="en-GB"/>
        </w:rPr>
        <w:t>:</w:t>
      </w:r>
      <w:r w:rsidR="00681663" w:rsidRPr="00122C1D">
        <w:rPr>
          <w:rFonts w:cs="Times New Roman"/>
          <w:color w:val="auto"/>
          <w:lang w:val="en-GB"/>
        </w:rPr>
        <w:t>15</w:t>
      </w:r>
      <w:r w:rsidRPr="00122C1D">
        <w:rPr>
          <w:rFonts w:cs="Times New Roman"/>
          <w:color w:val="auto"/>
          <w:lang w:val="en-GB"/>
        </w:rPr>
        <w:t xml:space="preserve"> </w:t>
      </w:r>
      <w:r w:rsidR="00DA36D7" w:rsidRPr="00122C1D">
        <w:rPr>
          <w:rFonts w:cs="Times New Roman"/>
          <w:color w:val="auto"/>
          <w:lang w:val="en-GB"/>
        </w:rPr>
        <w:t xml:space="preserve">Session 2: </w:t>
      </w:r>
      <w:r w:rsidR="00DA36D7" w:rsidRPr="00122C1D">
        <w:rPr>
          <w:rFonts w:cs="Times New Roman"/>
          <w:b/>
          <w:i/>
          <w:color w:val="auto"/>
          <w:lang w:val="en-GB"/>
        </w:rPr>
        <w:t xml:space="preserve">The Public Space and Civic Activism: The Case of </w:t>
      </w:r>
      <w:r w:rsidR="00EF7F43">
        <w:rPr>
          <w:rFonts w:cs="Times New Roman"/>
          <w:b/>
          <w:i/>
          <w:color w:val="auto"/>
          <w:lang w:val="en-GB"/>
        </w:rPr>
        <w:t>Bratislava</w:t>
      </w:r>
      <w:r w:rsidR="00DA36D7" w:rsidRPr="00122C1D">
        <w:rPr>
          <w:rFonts w:cs="Times New Roman"/>
          <w:b/>
          <w:i/>
          <w:color w:val="auto"/>
          <w:lang w:val="en-GB"/>
        </w:rPr>
        <w:t xml:space="preserve"> in the 20</w:t>
      </w:r>
      <w:r w:rsidR="00DA36D7" w:rsidRPr="000B5C0A">
        <w:rPr>
          <w:rFonts w:cs="Times New Roman"/>
          <w:b/>
          <w:i/>
          <w:color w:val="auto"/>
          <w:vertAlign w:val="superscript"/>
          <w:lang w:val="en-GB"/>
        </w:rPr>
        <w:t>th</w:t>
      </w:r>
      <w:r w:rsidR="00DA36D7" w:rsidRPr="00122C1D">
        <w:rPr>
          <w:rFonts w:cs="Times New Roman"/>
          <w:b/>
          <w:i/>
          <w:color w:val="auto"/>
          <w:lang w:val="en-GB"/>
        </w:rPr>
        <w:t xml:space="preserve"> Century</w:t>
      </w:r>
    </w:p>
    <w:p w14:paraId="4DB3FE30" w14:textId="535349CA" w:rsidR="00EF7F43" w:rsidRPr="00122C1D" w:rsidRDefault="00EF7F43" w:rsidP="00EF7F43">
      <w:pPr>
        <w:rPr>
          <w:rFonts w:cs="Times New Roman"/>
          <w:color w:val="auto"/>
          <w:lang w:val="en-GB"/>
        </w:rPr>
      </w:pPr>
      <w:r w:rsidRPr="00557A0A">
        <w:rPr>
          <w:rFonts w:cs="Times New Roman"/>
          <w:color w:val="auto"/>
          <w:lang w:val="en-GB"/>
        </w:rPr>
        <w:t xml:space="preserve">Chair: </w:t>
      </w:r>
      <w:proofErr w:type="spellStart"/>
      <w:r w:rsidR="00A2054D" w:rsidRPr="00557A0A">
        <w:rPr>
          <w:rFonts w:cs="Times New Roman"/>
          <w:b/>
          <w:color w:val="auto"/>
          <w:lang w:val="en-GB"/>
        </w:rPr>
        <w:t>Henrieta</w:t>
      </w:r>
      <w:proofErr w:type="spellEnd"/>
      <w:r w:rsidR="00A2054D" w:rsidRPr="00557A0A">
        <w:rPr>
          <w:rFonts w:cs="Times New Roman"/>
          <w:b/>
          <w:color w:val="auto"/>
          <w:lang w:val="en-GB"/>
        </w:rPr>
        <w:t xml:space="preserve"> </w:t>
      </w:r>
      <w:proofErr w:type="spellStart"/>
      <w:r w:rsidR="00A2054D" w:rsidRPr="00557A0A">
        <w:rPr>
          <w:rFonts w:cs="Times New Roman"/>
          <w:b/>
          <w:color w:val="auto"/>
          <w:lang w:val="en-GB"/>
        </w:rPr>
        <w:t>Moravčíková</w:t>
      </w:r>
      <w:proofErr w:type="spellEnd"/>
      <w:r w:rsidR="00AB4AAA" w:rsidRPr="00557A0A">
        <w:rPr>
          <w:rFonts w:cs="Times New Roman"/>
          <w:color w:val="auto"/>
          <w:lang w:val="en-GB"/>
        </w:rPr>
        <w:t xml:space="preserve"> </w:t>
      </w:r>
    </w:p>
    <w:p w14:paraId="17E36CC2" w14:textId="5D99205B" w:rsidR="00AC1B2B" w:rsidRPr="00122C1D" w:rsidRDefault="0089747A" w:rsidP="00C850BE">
      <w:pPr>
        <w:rPr>
          <w:rFonts w:cs="Times New Roman"/>
          <w:color w:val="auto"/>
          <w:lang w:val="en-GB"/>
        </w:rPr>
      </w:pPr>
      <w:proofErr w:type="spellStart"/>
      <w:r w:rsidRPr="00122C1D">
        <w:rPr>
          <w:rFonts w:cs="Times New Roman"/>
          <w:b/>
          <w:bCs/>
          <w:color w:val="auto"/>
          <w:lang w:val="en-GB"/>
        </w:rPr>
        <w:t>Matěj</w:t>
      </w:r>
      <w:proofErr w:type="spellEnd"/>
      <w:r w:rsidRPr="00122C1D">
        <w:rPr>
          <w:rFonts w:cs="Times New Roman"/>
          <w:b/>
          <w:bCs/>
          <w:color w:val="auto"/>
          <w:lang w:val="en-GB"/>
        </w:rPr>
        <w:t xml:space="preserve"> </w:t>
      </w:r>
      <w:proofErr w:type="spellStart"/>
      <w:r w:rsidRPr="00122C1D">
        <w:rPr>
          <w:rFonts w:cs="Times New Roman"/>
          <w:b/>
          <w:bCs/>
          <w:color w:val="auto"/>
          <w:lang w:val="en-GB"/>
        </w:rPr>
        <w:t>Spurný</w:t>
      </w:r>
      <w:proofErr w:type="spellEnd"/>
      <w:r w:rsidR="00AC1B2B" w:rsidRPr="00122C1D">
        <w:rPr>
          <w:rFonts w:cs="Times New Roman"/>
          <w:b/>
          <w:bCs/>
          <w:color w:val="auto"/>
          <w:lang w:val="en-GB"/>
        </w:rPr>
        <w:t xml:space="preserve">: </w:t>
      </w:r>
      <w:r w:rsidR="00AC1B2B" w:rsidRPr="00122C1D">
        <w:rPr>
          <w:rFonts w:cs="Times New Roman"/>
          <w:bCs/>
          <w:color w:val="auto"/>
          <w:lang w:val="en-GB"/>
        </w:rPr>
        <w:t xml:space="preserve">Urban </w:t>
      </w:r>
      <w:r w:rsidR="008876B5" w:rsidRPr="00122C1D">
        <w:rPr>
          <w:rFonts w:cs="Times New Roman"/>
          <w:bCs/>
          <w:color w:val="auto"/>
          <w:lang w:val="en-GB"/>
        </w:rPr>
        <w:t>development and legitimacy of go</w:t>
      </w:r>
      <w:r w:rsidR="00AC1B2B" w:rsidRPr="00122C1D">
        <w:rPr>
          <w:rFonts w:cs="Times New Roman"/>
          <w:bCs/>
          <w:color w:val="auto"/>
          <w:lang w:val="en-GB"/>
        </w:rPr>
        <w:t xml:space="preserve">vernance: The </w:t>
      </w:r>
      <w:r w:rsidR="008876B5" w:rsidRPr="00122C1D">
        <w:rPr>
          <w:rFonts w:cs="Times New Roman"/>
          <w:bCs/>
          <w:color w:val="auto"/>
          <w:lang w:val="en-GB"/>
        </w:rPr>
        <w:t>c</w:t>
      </w:r>
      <w:r w:rsidR="00AC1B2B" w:rsidRPr="00122C1D">
        <w:rPr>
          <w:rFonts w:cs="Times New Roman"/>
          <w:bCs/>
          <w:color w:val="auto"/>
          <w:lang w:val="en-GB"/>
        </w:rPr>
        <w:t xml:space="preserve">ase of Bratislava in the </w:t>
      </w:r>
      <w:r w:rsidR="008876B5" w:rsidRPr="00122C1D">
        <w:rPr>
          <w:rFonts w:cs="Times New Roman"/>
          <w:bCs/>
          <w:color w:val="auto"/>
          <w:lang w:val="en-GB"/>
        </w:rPr>
        <w:t>second half of the 20</w:t>
      </w:r>
      <w:r w:rsidR="008876B5" w:rsidRPr="000B5C0A">
        <w:rPr>
          <w:rFonts w:cs="Times New Roman"/>
          <w:bCs/>
          <w:color w:val="auto"/>
          <w:vertAlign w:val="superscript"/>
          <w:lang w:val="en-GB"/>
        </w:rPr>
        <w:t>th</w:t>
      </w:r>
      <w:r w:rsidR="008876B5" w:rsidRPr="00122C1D">
        <w:rPr>
          <w:rFonts w:cs="Times New Roman"/>
          <w:bCs/>
          <w:color w:val="auto"/>
          <w:lang w:val="en-GB"/>
        </w:rPr>
        <w:t xml:space="preserve"> century</w:t>
      </w:r>
      <w:r w:rsidR="00E32C45">
        <w:rPr>
          <w:rFonts w:cs="Times New Roman"/>
          <w:bCs/>
          <w:color w:val="auto"/>
          <w:lang w:val="en-GB"/>
        </w:rPr>
        <w:t>.</w:t>
      </w:r>
      <w:r w:rsidR="00AC1B2B" w:rsidRPr="00122C1D">
        <w:rPr>
          <w:rFonts w:cs="Times New Roman"/>
          <w:bCs/>
          <w:color w:val="auto"/>
          <w:lang w:val="en-GB"/>
        </w:rPr>
        <w:t xml:space="preserve"> </w:t>
      </w:r>
    </w:p>
    <w:p w14:paraId="7B0A6E98" w14:textId="4784F79C" w:rsidR="0089747A" w:rsidRPr="00122C1D" w:rsidRDefault="0089747A" w:rsidP="00C850BE">
      <w:pPr>
        <w:rPr>
          <w:rFonts w:cs="Times New Roman"/>
          <w:color w:val="auto"/>
          <w:lang w:val="en-GB"/>
        </w:rPr>
      </w:pPr>
      <w:r w:rsidRPr="00122C1D">
        <w:rPr>
          <w:rFonts w:cs="Times New Roman"/>
          <w:b/>
          <w:color w:val="auto"/>
          <w:szCs w:val="24"/>
          <w:lang w:val="en-GB"/>
        </w:rPr>
        <w:t xml:space="preserve">Peter </w:t>
      </w:r>
      <w:proofErr w:type="spellStart"/>
      <w:r w:rsidRPr="00122C1D">
        <w:rPr>
          <w:rFonts w:cs="Times New Roman"/>
          <w:b/>
          <w:color w:val="auto"/>
          <w:szCs w:val="24"/>
          <w:lang w:val="en-GB"/>
        </w:rPr>
        <w:t>Szala</w:t>
      </w:r>
      <w:r w:rsidR="00430728" w:rsidRPr="00122C1D">
        <w:rPr>
          <w:rFonts w:cs="Times New Roman"/>
          <w:b/>
          <w:color w:val="auto"/>
          <w:szCs w:val="24"/>
          <w:lang w:val="en-GB"/>
        </w:rPr>
        <w:t>y</w:t>
      </w:r>
      <w:proofErr w:type="spellEnd"/>
      <w:r w:rsidR="00AC1B2B" w:rsidRPr="00122C1D">
        <w:rPr>
          <w:rFonts w:cs="Times New Roman"/>
          <w:b/>
          <w:color w:val="auto"/>
          <w:szCs w:val="24"/>
          <w:lang w:val="en-GB"/>
        </w:rPr>
        <w:t xml:space="preserve">: </w:t>
      </w:r>
      <w:bookmarkStart w:id="1" w:name="_Hlk147239617"/>
      <w:r w:rsidR="00E32C45" w:rsidRPr="00E32C45">
        <w:rPr>
          <w:rFonts w:cs="Times New Roman"/>
          <w:color w:val="auto"/>
          <w:szCs w:val="24"/>
          <w:lang w:val="en-GB"/>
        </w:rPr>
        <w:t xml:space="preserve">Demolition as a </w:t>
      </w:r>
      <w:r w:rsidR="008876B5" w:rsidRPr="00E32C45">
        <w:rPr>
          <w:rFonts w:cs="Times New Roman"/>
          <w:color w:val="auto"/>
          <w:szCs w:val="24"/>
          <w:lang w:val="en-GB"/>
        </w:rPr>
        <w:t>tool of politicization</w:t>
      </w:r>
      <w:r w:rsidR="00E32C45" w:rsidRPr="00E32C45">
        <w:rPr>
          <w:rFonts w:cs="Times New Roman"/>
          <w:color w:val="auto"/>
          <w:szCs w:val="24"/>
          <w:lang w:val="en-GB"/>
        </w:rPr>
        <w:t xml:space="preserve">? The </w:t>
      </w:r>
      <w:r w:rsidR="008876B5" w:rsidRPr="00E32C45">
        <w:rPr>
          <w:rFonts w:cs="Times New Roman"/>
          <w:color w:val="auto"/>
          <w:szCs w:val="24"/>
          <w:lang w:val="en-GB"/>
        </w:rPr>
        <w:t xml:space="preserve">liquidation of the </w:t>
      </w:r>
      <w:r w:rsidR="00E32C45" w:rsidRPr="00E32C45">
        <w:rPr>
          <w:rFonts w:cs="Times New Roman"/>
          <w:color w:val="auto"/>
          <w:szCs w:val="24"/>
          <w:lang w:val="en-GB"/>
        </w:rPr>
        <w:t>Trade Union House in Bratislava</w:t>
      </w:r>
      <w:r w:rsidR="00E32C45">
        <w:rPr>
          <w:rFonts w:cs="Times New Roman"/>
          <w:color w:val="auto"/>
          <w:szCs w:val="24"/>
          <w:lang w:val="en-GB"/>
        </w:rPr>
        <w:t>.</w:t>
      </w:r>
      <w:bookmarkEnd w:id="1"/>
    </w:p>
    <w:p w14:paraId="0529E6C8" w14:textId="15EFF765" w:rsidR="00AC1B2B" w:rsidRPr="00122C1D" w:rsidRDefault="00AC1B2B" w:rsidP="00AC1B2B">
      <w:pPr>
        <w:rPr>
          <w:rFonts w:cs="Times New Roman"/>
          <w:bCs/>
          <w:color w:val="auto"/>
          <w:szCs w:val="24"/>
          <w:lang w:val="en-GB"/>
        </w:rPr>
      </w:pPr>
      <w:proofErr w:type="spellStart"/>
      <w:r w:rsidRPr="00122C1D">
        <w:rPr>
          <w:rFonts w:cs="Times New Roman"/>
          <w:b/>
          <w:color w:val="auto"/>
          <w:szCs w:val="24"/>
          <w:lang w:val="en-GB"/>
        </w:rPr>
        <w:t>Júlia</w:t>
      </w:r>
      <w:proofErr w:type="spellEnd"/>
      <w:r w:rsidRPr="00122C1D">
        <w:rPr>
          <w:rFonts w:cs="Times New Roman"/>
          <w:b/>
          <w:color w:val="auto"/>
          <w:szCs w:val="24"/>
          <w:lang w:val="en-GB"/>
        </w:rPr>
        <w:t xml:space="preserve"> </w:t>
      </w:r>
      <w:proofErr w:type="spellStart"/>
      <w:r w:rsidRPr="00122C1D">
        <w:rPr>
          <w:rFonts w:cs="Times New Roman"/>
          <w:b/>
          <w:color w:val="auto"/>
          <w:szCs w:val="24"/>
          <w:lang w:val="en-GB"/>
        </w:rPr>
        <w:t>Čížová</w:t>
      </w:r>
      <w:proofErr w:type="spellEnd"/>
      <w:r w:rsidRPr="00122C1D">
        <w:rPr>
          <w:rFonts w:cs="Times New Roman"/>
          <w:color w:val="auto"/>
          <w:szCs w:val="24"/>
          <w:lang w:val="en-GB"/>
        </w:rPr>
        <w:t xml:space="preserve">: </w:t>
      </w:r>
      <w:r w:rsidRPr="00122C1D">
        <w:rPr>
          <w:rFonts w:cs="Times New Roman"/>
          <w:bCs/>
          <w:color w:val="auto"/>
          <w:szCs w:val="24"/>
          <w:lang w:val="en-GB"/>
        </w:rPr>
        <w:t>“</w:t>
      </w:r>
      <w:proofErr w:type="spellStart"/>
      <w:r w:rsidRPr="00122C1D">
        <w:rPr>
          <w:rFonts w:cs="Times New Roman"/>
          <w:bCs/>
          <w:color w:val="auto"/>
          <w:szCs w:val="24"/>
          <w:lang w:val="en-GB"/>
        </w:rPr>
        <w:t>Ecopacifists</w:t>
      </w:r>
      <w:proofErr w:type="spellEnd"/>
      <w:r w:rsidRPr="00122C1D">
        <w:rPr>
          <w:rFonts w:cs="Times New Roman"/>
          <w:bCs/>
          <w:color w:val="auto"/>
          <w:szCs w:val="24"/>
          <w:lang w:val="en-GB"/>
        </w:rPr>
        <w:t xml:space="preserve">”: Politicization </w:t>
      </w:r>
      <w:r w:rsidR="008876B5" w:rsidRPr="00122C1D">
        <w:rPr>
          <w:rFonts w:cs="Times New Roman"/>
          <w:bCs/>
          <w:color w:val="auto"/>
          <w:szCs w:val="24"/>
          <w:lang w:val="en-GB"/>
        </w:rPr>
        <w:t xml:space="preserve">of environmental movement </w:t>
      </w:r>
      <w:r w:rsidRPr="00122C1D">
        <w:rPr>
          <w:rFonts w:cs="Times New Roman"/>
          <w:bCs/>
          <w:color w:val="auto"/>
          <w:szCs w:val="24"/>
          <w:lang w:val="en-GB"/>
        </w:rPr>
        <w:t>in 1980s Czechoslovakia</w:t>
      </w:r>
      <w:r w:rsidR="00E32C45">
        <w:rPr>
          <w:rFonts w:cs="Times New Roman"/>
          <w:bCs/>
          <w:color w:val="auto"/>
          <w:szCs w:val="24"/>
          <w:lang w:val="en-GB"/>
        </w:rPr>
        <w:t>.</w:t>
      </w:r>
    </w:p>
    <w:p w14:paraId="7B65A2F7" w14:textId="77777777" w:rsidR="00AC1B2B" w:rsidRPr="00122C1D" w:rsidRDefault="00AC1B2B" w:rsidP="00C850BE">
      <w:pPr>
        <w:rPr>
          <w:rFonts w:cs="Times New Roman"/>
          <w:color w:val="auto"/>
          <w:lang w:val="en-GB"/>
        </w:rPr>
      </w:pPr>
    </w:p>
    <w:p w14:paraId="54AB12F0" w14:textId="09E3D90F" w:rsidR="00C850BE" w:rsidRPr="00122C1D" w:rsidRDefault="00612BE9" w:rsidP="00C850BE">
      <w:pPr>
        <w:rPr>
          <w:rFonts w:cs="Times New Roman"/>
          <w:color w:val="auto"/>
          <w:lang w:val="en-GB"/>
        </w:rPr>
      </w:pPr>
      <w:r w:rsidRPr="00122C1D">
        <w:rPr>
          <w:rFonts w:cs="Times New Roman"/>
          <w:color w:val="auto"/>
          <w:lang w:val="en-GB"/>
        </w:rPr>
        <w:t>1</w:t>
      </w:r>
      <w:r w:rsidR="004D616F" w:rsidRPr="00122C1D">
        <w:rPr>
          <w:rFonts w:cs="Times New Roman"/>
          <w:color w:val="auto"/>
          <w:lang w:val="en-GB"/>
        </w:rPr>
        <w:t>2</w:t>
      </w:r>
      <w:r w:rsidRPr="00122C1D">
        <w:rPr>
          <w:rFonts w:cs="Times New Roman"/>
          <w:color w:val="auto"/>
          <w:lang w:val="en-GB"/>
        </w:rPr>
        <w:t>:</w:t>
      </w:r>
      <w:r w:rsidR="00681663" w:rsidRPr="00122C1D">
        <w:rPr>
          <w:rFonts w:cs="Times New Roman"/>
          <w:color w:val="auto"/>
          <w:lang w:val="en-GB"/>
        </w:rPr>
        <w:t>15</w:t>
      </w:r>
      <w:r w:rsidR="001C5EF9" w:rsidRPr="00122C1D">
        <w:rPr>
          <w:rFonts w:cs="Times New Roman"/>
          <w:color w:val="auto"/>
          <w:lang w:val="en-GB"/>
        </w:rPr>
        <w:t>–</w:t>
      </w:r>
      <w:r w:rsidRPr="00122C1D">
        <w:rPr>
          <w:rFonts w:cs="Times New Roman"/>
          <w:color w:val="auto"/>
          <w:lang w:val="en-GB"/>
        </w:rPr>
        <w:t>1</w:t>
      </w:r>
      <w:r w:rsidR="0089747A" w:rsidRPr="00122C1D">
        <w:rPr>
          <w:rFonts w:cs="Times New Roman"/>
          <w:color w:val="auto"/>
          <w:lang w:val="en-GB"/>
        </w:rPr>
        <w:t>2</w:t>
      </w:r>
      <w:r w:rsidRPr="00122C1D">
        <w:rPr>
          <w:rFonts w:cs="Times New Roman"/>
          <w:color w:val="auto"/>
          <w:lang w:val="en-GB"/>
        </w:rPr>
        <w:t>:</w:t>
      </w:r>
      <w:r w:rsidR="00C850BE" w:rsidRPr="00122C1D">
        <w:rPr>
          <w:rFonts w:cs="Times New Roman"/>
          <w:color w:val="auto"/>
          <w:lang w:val="en-GB"/>
        </w:rPr>
        <w:t>45 Discussion</w:t>
      </w:r>
    </w:p>
    <w:p w14:paraId="043DAE49" w14:textId="77777777" w:rsidR="00612BE9" w:rsidRPr="00122C1D" w:rsidRDefault="00612BE9" w:rsidP="00C850BE">
      <w:pPr>
        <w:rPr>
          <w:rFonts w:cs="Times New Roman"/>
          <w:color w:val="auto"/>
          <w:lang w:val="en-GB"/>
        </w:rPr>
      </w:pPr>
    </w:p>
    <w:p w14:paraId="5F9D566A" w14:textId="77997325" w:rsidR="00C850BE" w:rsidRPr="00440A11" w:rsidRDefault="00612BE9" w:rsidP="00C850BE">
      <w:pPr>
        <w:rPr>
          <w:rFonts w:cs="Times New Roman"/>
          <w:bCs/>
          <w:color w:val="auto"/>
          <w:lang w:val="en-GB"/>
        </w:rPr>
      </w:pPr>
      <w:r w:rsidRPr="00440A11">
        <w:rPr>
          <w:rFonts w:cs="Times New Roman"/>
          <w:bCs/>
          <w:color w:val="auto"/>
          <w:lang w:val="en-GB"/>
        </w:rPr>
        <w:t>1</w:t>
      </w:r>
      <w:r w:rsidR="00681663" w:rsidRPr="00440A11">
        <w:rPr>
          <w:rFonts w:cs="Times New Roman"/>
          <w:bCs/>
          <w:color w:val="auto"/>
          <w:lang w:val="en-GB"/>
        </w:rPr>
        <w:t>2:45</w:t>
      </w:r>
      <w:r w:rsidRPr="00440A11">
        <w:rPr>
          <w:rFonts w:cs="Times New Roman"/>
          <w:bCs/>
          <w:color w:val="auto"/>
          <w:lang w:val="en-GB"/>
        </w:rPr>
        <w:t>–14:</w:t>
      </w:r>
      <w:r w:rsidR="0089747A" w:rsidRPr="00440A11">
        <w:rPr>
          <w:rFonts w:cs="Times New Roman"/>
          <w:bCs/>
          <w:color w:val="auto"/>
          <w:lang w:val="en-GB"/>
        </w:rPr>
        <w:t>0</w:t>
      </w:r>
      <w:r w:rsidRPr="00440A11">
        <w:rPr>
          <w:rFonts w:cs="Times New Roman"/>
          <w:bCs/>
          <w:color w:val="auto"/>
          <w:lang w:val="en-GB"/>
        </w:rPr>
        <w:t xml:space="preserve">0 </w:t>
      </w:r>
      <w:r w:rsidR="00C850BE" w:rsidRPr="00440A11">
        <w:rPr>
          <w:rFonts w:cs="Times New Roman"/>
          <w:bCs/>
          <w:color w:val="auto"/>
          <w:lang w:val="en-GB"/>
        </w:rPr>
        <w:t>L</w:t>
      </w:r>
      <w:r w:rsidR="00440A11" w:rsidRPr="00440A11">
        <w:rPr>
          <w:rFonts w:cs="Times New Roman"/>
          <w:bCs/>
          <w:color w:val="auto"/>
          <w:lang w:val="en-GB"/>
        </w:rPr>
        <w:t>unch</w:t>
      </w:r>
    </w:p>
    <w:p w14:paraId="14C54654" w14:textId="2291D9A6" w:rsidR="00612BE9" w:rsidRPr="00122C1D" w:rsidRDefault="00612BE9" w:rsidP="00C850BE">
      <w:pPr>
        <w:rPr>
          <w:rFonts w:cs="Times New Roman"/>
          <w:b/>
          <w:bCs/>
          <w:color w:val="auto"/>
          <w:lang w:val="en-GB"/>
        </w:rPr>
      </w:pPr>
    </w:p>
    <w:p w14:paraId="6CEE674E" w14:textId="1922F95F" w:rsidR="004D616F" w:rsidRPr="00122C1D" w:rsidRDefault="004D616F" w:rsidP="00C850BE">
      <w:pPr>
        <w:rPr>
          <w:rFonts w:cs="Times New Roman"/>
          <w:color w:val="auto"/>
          <w:lang w:val="en-GB"/>
        </w:rPr>
      </w:pPr>
      <w:r w:rsidRPr="00122C1D">
        <w:rPr>
          <w:rFonts w:cs="Times New Roman"/>
          <w:color w:val="auto"/>
          <w:lang w:val="en-GB"/>
        </w:rPr>
        <w:t>14:</w:t>
      </w:r>
      <w:r w:rsidR="0089747A" w:rsidRPr="00122C1D">
        <w:rPr>
          <w:rFonts w:cs="Times New Roman"/>
          <w:color w:val="auto"/>
          <w:lang w:val="en-GB"/>
        </w:rPr>
        <w:t>1</w:t>
      </w:r>
      <w:r w:rsidRPr="00122C1D">
        <w:rPr>
          <w:rFonts w:cs="Times New Roman"/>
          <w:color w:val="auto"/>
          <w:lang w:val="en-GB"/>
        </w:rPr>
        <w:t>5–15:</w:t>
      </w:r>
      <w:r w:rsidR="0089747A" w:rsidRPr="00122C1D">
        <w:rPr>
          <w:rFonts w:cs="Times New Roman"/>
          <w:color w:val="auto"/>
          <w:lang w:val="en-GB"/>
        </w:rPr>
        <w:t>1</w:t>
      </w:r>
      <w:r w:rsidR="00C850BE" w:rsidRPr="00122C1D">
        <w:rPr>
          <w:rFonts w:cs="Times New Roman"/>
          <w:color w:val="auto"/>
          <w:lang w:val="en-GB"/>
        </w:rPr>
        <w:t>5</w:t>
      </w:r>
      <w:r w:rsidRPr="00122C1D">
        <w:rPr>
          <w:rFonts w:cs="Times New Roman"/>
          <w:color w:val="auto"/>
          <w:lang w:val="en-GB"/>
        </w:rPr>
        <w:t xml:space="preserve"> </w:t>
      </w:r>
      <w:r w:rsidR="00DA36D7" w:rsidRPr="00122C1D">
        <w:rPr>
          <w:rFonts w:cs="Times New Roman"/>
          <w:color w:val="auto"/>
          <w:lang w:val="en-GB"/>
        </w:rPr>
        <w:t>Session 3:</w:t>
      </w:r>
      <w:r w:rsidR="00971B3A" w:rsidRPr="00122C1D">
        <w:rPr>
          <w:rFonts w:cs="Times New Roman"/>
          <w:color w:val="auto"/>
          <w:lang w:val="en-GB"/>
        </w:rPr>
        <w:t xml:space="preserve"> </w:t>
      </w:r>
      <w:r w:rsidR="00DA36D7" w:rsidRPr="00122C1D">
        <w:rPr>
          <w:rFonts w:cs="Times New Roman"/>
          <w:b/>
          <w:i/>
          <w:color w:val="auto"/>
          <w:lang w:val="en-GB"/>
        </w:rPr>
        <w:t xml:space="preserve">Theatre as a </w:t>
      </w:r>
      <w:r w:rsidR="000B5C0A" w:rsidRPr="00122C1D">
        <w:rPr>
          <w:rFonts w:cs="Times New Roman"/>
          <w:b/>
          <w:i/>
          <w:color w:val="auto"/>
          <w:lang w:val="en-GB"/>
        </w:rPr>
        <w:t>S</w:t>
      </w:r>
      <w:r w:rsidR="00DA36D7" w:rsidRPr="00122C1D">
        <w:rPr>
          <w:rFonts w:cs="Times New Roman"/>
          <w:b/>
          <w:i/>
          <w:color w:val="auto"/>
          <w:lang w:val="en-GB"/>
        </w:rPr>
        <w:t xml:space="preserve">pace and </w:t>
      </w:r>
      <w:r w:rsidR="000B5C0A" w:rsidRPr="00122C1D">
        <w:rPr>
          <w:rFonts w:cs="Times New Roman"/>
          <w:b/>
          <w:i/>
          <w:color w:val="auto"/>
          <w:lang w:val="en-GB"/>
        </w:rPr>
        <w:t>I</w:t>
      </w:r>
      <w:r w:rsidR="00DA36D7" w:rsidRPr="00122C1D">
        <w:rPr>
          <w:rFonts w:cs="Times New Roman"/>
          <w:b/>
          <w:i/>
          <w:color w:val="auto"/>
          <w:lang w:val="en-GB"/>
        </w:rPr>
        <w:t xml:space="preserve">nstrument for </w:t>
      </w:r>
      <w:r w:rsidR="000B5C0A" w:rsidRPr="00122C1D">
        <w:rPr>
          <w:rFonts w:cs="Times New Roman"/>
          <w:b/>
          <w:i/>
          <w:color w:val="auto"/>
          <w:lang w:val="en-GB"/>
        </w:rPr>
        <w:t>P</w:t>
      </w:r>
      <w:r w:rsidR="00DA36D7" w:rsidRPr="00122C1D">
        <w:rPr>
          <w:rFonts w:cs="Times New Roman"/>
          <w:b/>
          <w:i/>
          <w:color w:val="auto"/>
          <w:lang w:val="en-GB"/>
        </w:rPr>
        <w:t>olitici</w:t>
      </w:r>
      <w:r w:rsidR="000E32E7" w:rsidRPr="00122C1D">
        <w:rPr>
          <w:rFonts w:cs="Times New Roman"/>
          <w:b/>
          <w:i/>
          <w:color w:val="auto"/>
          <w:lang w:val="en-GB"/>
        </w:rPr>
        <w:t>s</w:t>
      </w:r>
      <w:r w:rsidR="00DA36D7" w:rsidRPr="00122C1D">
        <w:rPr>
          <w:rFonts w:cs="Times New Roman"/>
          <w:b/>
          <w:i/>
          <w:color w:val="auto"/>
          <w:lang w:val="en-GB"/>
        </w:rPr>
        <w:t>ation</w:t>
      </w:r>
    </w:p>
    <w:p w14:paraId="0D2B64C3" w14:textId="0E5F6D98" w:rsidR="00EF7F43" w:rsidRPr="00122C1D" w:rsidRDefault="00EF7F43" w:rsidP="00EF7F43">
      <w:pPr>
        <w:rPr>
          <w:rFonts w:cs="Times New Roman"/>
          <w:color w:val="auto"/>
          <w:lang w:val="en-GB"/>
        </w:rPr>
      </w:pPr>
      <w:r w:rsidRPr="003E37A2">
        <w:rPr>
          <w:rFonts w:cs="Times New Roman"/>
          <w:color w:val="auto"/>
          <w:lang w:val="en-GB"/>
        </w:rPr>
        <w:t xml:space="preserve">Chair: </w:t>
      </w:r>
      <w:r w:rsidR="003E37A2" w:rsidRPr="00557A0A">
        <w:rPr>
          <w:rFonts w:cs="Times New Roman"/>
          <w:b/>
          <w:color w:val="auto"/>
          <w:lang w:val="en-GB"/>
        </w:rPr>
        <w:t xml:space="preserve">Jana </w:t>
      </w:r>
      <w:proofErr w:type="spellStart"/>
      <w:r w:rsidR="003E37A2" w:rsidRPr="00557A0A">
        <w:rPr>
          <w:rFonts w:cs="Times New Roman"/>
          <w:b/>
          <w:color w:val="auto"/>
          <w:lang w:val="en-GB"/>
        </w:rPr>
        <w:t>Magdaléna</w:t>
      </w:r>
      <w:proofErr w:type="spellEnd"/>
      <w:r w:rsidR="003E37A2" w:rsidRPr="00557A0A">
        <w:rPr>
          <w:rFonts w:cs="Times New Roman"/>
          <w:b/>
          <w:color w:val="auto"/>
          <w:lang w:val="en-GB"/>
        </w:rPr>
        <w:t xml:space="preserve"> </w:t>
      </w:r>
      <w:proofErr w:type="spellStart"/>
      <w:r w:rsidR="003E37A2" w:rsidRPr="00557A0A">
        <w:rPr>
          <w:rFonts w:cs="Times New Roman"/>
          <w:b/>
          <w:color w:val="auto"/>
          <w:lang w:val="en-GB"/>
        </w:rPr>
        <w:t>Micháleková</w:t>
      </w:r>
      <w:proofErr w:type="spellEnd"/>
    </w:p>
    <w:p w14:paraId="10FE09B5" w14:textId="012779C6" w:rsidR="004D616F" w:rsidRPr="00122C1D" w:rsidRDefault="004D616F" w:rsidP="00C850BE">
      <w:pPr>
        <w:rPr>
          <w:rFonts w:cs="Times New Roman"/>
          <w:color w:val="auto"/>
          <w:szCs w:val="24"/>
          <w:lang w:val="en-GB"/>
        </w:rPr>
      </w:pPr>
      <w:r w:rsidRPr="00122C1D">
        <w:rPr>
          <w:rFonts w:cs="Times New Roman"/>
          <w:b/>
          <w:bCs/>
          <w:color w:val="auto"/>
          <w:szCs w:val="24"/>
          <w:lang w:val="en-GB"/>
        </w:rPr>
        <w:t>Petra Babić</w:t>
      </w:r>
      <w:r w:rsidRPr="00122C1D">
        <w:rPr>
          <w:rFonts w:cs="Times New Roman"/>
          <w:bCs/>
          <w:color w:val="auto"/>
          <w:szCs w:val="24"/>
          <w:lang w:val="en-GB"/>
        </w:rPr>
        <w:t xml:space="preserve">: </w:t>
      </w:r>
      <w:r w:rsidRPr="00122C1D">
        <w:rPr>
          <w:rFonts w:cs="Times New Roman"/>
          <w:color w:val="auto"/>
          <w:szCs w:val="24"/>
          <w:lang w:val="en-GB"/>
        </w:rPr>
        <w:t xml:space="preserve">The </w:t>
      </w:r>
      <w:r w:rsidR="00004FB5" w:rsidRPr="00122C1D">
        <w:rPr>
          <w:rFonts w:cs="Times New Roman"/>
          <w:color w:val="auto"/>
          <w:szCs w:val="24"/>
          <w:lang w:val="en-GB"/>
        </w:rPr>
        <w:t>theatre</w:t>
      </w:r>
      <w:r w:rsidR="008876B5" w:rsidRPr="00122C1D">
        <w:rPr>
          <w:rFonts w:cs="Times New Roman"/>
          <w:color w:val="auto"/>
          <w:szCs w:val="24"/>
          <w:lang w:val="en-GB"/>
        </w:rPr>
        <w:t xml:space="preserve"> as a tool of po</w:t>
      </w:r>
      <w:r w:rsidRPr="00122C1D">
        <w:rPr>
          <w:rFonts w:cs="Times New Roman"/>
          <w:color w:val="auto"/>
          <w:szCs w:val="24"/>
          <w:lang w:val="en-GB"/>
        </w:rPr>
        <w:t xml:space="preserve">liticization. </w:t>
      </w:r>
    </w:p>
    <w:p w14:paraId="7CC72DA8" w14:textId="7D36F893" w:rsidR="004D616F" w:rsidRPr="00122C1D" w:rsidRDefault="004D616F" w:rsidP="00C850BE">
      <w:pPr>
        <w:rPr>
          <w:rFonts w:cs="Times New Roman"/>
          <w:color w:val="auto"/>
          <w:szCs w:val="24"/>
          <w:lang w:val="en-GB"/>
        </w:rPr>
      </w:pPr>
      <w:proofErr w:type="spellStart"/>
      <w:r w:rsidRPr="00122C1D">
        <w:rPr>
          <w:rFonts w:cs="Times New Roman"/>
          <w:b/>
          <w:color w:val="auto"/>
          <w:szCs w:val="24"/>
          <w:lang w:val="en-GB"/>
        </w:rPr>
        <w:t>Aleš</w:t>
      </w:r>
      <w:proofErr w:type="spellEnd"/>
      <w:r w:rsidRPr="00122C1D">
        <w:rPr>
          <w:rFonts w:cs="Times New Roman"/>
          <w:b/>
          <w:color w:val="auto"/>
          <w:szCs w:val="24"/>
          <w:lang w:val="en-GB"/>
        </w:rPr>
        <w:t xml:space="preserve"> </w:t>
      </w:r>
      <w:proofErr w:type="spellStart"/>
      <w:r w:rsidRPr="00122C1D">
        <w:rPr>
          <w:rFonts w:cs="Times New Roman"/>
          <w:b/>
          <w:color w:val="auto"/>
          <w:szCs w:val="24"/>
          <w:lang w:val="en-GB"/>
        </w:rPr>
        <w:t>Gabrič</w:t>
      </w:r>
      <w:proofErr w:type="spellEnd"/>
      <w:r w:rsidRPr="00122C1D">
        <w:rPr>
          <w:rFonts w:cs="Times New Roman"/>
          <w:color w:val="auto"/>
          <w:szCs w:val="24"/>
          <w:lang w:val="en-GB"/>
        </w:rPr>
        <w:t xml:space="preserve">: Amateur </w:t>
      </w:r>
      <w:r w:rsidR="00004FB5" w:rsidRPr="00122C1D">
        <w:rPr>
          <w:rFonts w:cs="Times New Roman"/>
          <w:color w:val="auto"/>
          <w:szCs w:val="24"/>
          <w:lang w:val="en-GB"/>
        </w:rPr>
        <w:t>theatres</w:t>
      </w:r>
      <w:r w:rsidRPr="00122C1D">
        <w:rPr>
          <w:rFonts w:cs="Times New Roman"/>
          <w:color w:val="auto"/>
          <w:szCs w:val="24"/>
          <w:lang w:val="en-GB"/>
        </w:rPr>
        <w:t xml:space="preserve"> in Slovenia in the midst of cultural and political challenges</w:t>
      </w:r>
      <w:r w:rsidR="008876B5">
        <w:rPr>
          <w:rFonts w:cs="Times New Roman"/>
          <w:color w:val="auto"/>
          <w:szCs w:val="24"/>
          <w:lang w:val="en-GB"/>
        </w:rPr>
        <w:t>.</w:t>
      </w:r>
    </w:p>
    <w:p w14:paraId="002F7C1F" w14:textId="477601DC" w:rsidR="004D616F" w:rsidRPr="00122C1D" w:rsidRDefault="004D616F" w:rsidP="00C850BE">
      <w:pPr>
        <w:rPr>
          <w:rFonts w:cs="Times New Roman"/>
          <w:i/>
          <w:color w:val="auto"/>
          <w:lang w:val="en-GB"/>
        </w:rPr>
      </w:pPr>
      <w:bookmarkStart w:id="2" w:name="_GoBack"/>
      <w:bookmarkEnd w:id="2"/>
      <w:r w:rsidRPr="00122C1D">
        <w:rPr>
          <w:rFonts w:cs="Times New Roman"/>
          <w:b/>
          <w:bCs/>
          <w:color w:val="auto"/>
          <w:lang w:val="en-GB"/>
        </w:rPr>
        <w:t xml:space="preserve">Jana </w:t>
      </w:r>
      <w:proofErr w:type="spellStart"/>
      <w:r w:rsidRPr="00122C1D">
        <w:rPr>
          <w:rFonts w:cs="Times New Roman"/>
          <w:b/>
          <w:bCs/>
          <w:color w:val="auto"/>
          <w:lang w:val="en-GB"/>
        </w:rPr>
        <w:t>Laslavíková</w:t>
      </w:r>
      <w:proofErr w:type="spellEnd"/>
      <w:r w:rsidRPr="00122C1D">
        <w:rPr>
          <w:rFonts w:cs="Times New Roman"/>
          <w:b/>
          <w:bCs/>
          <w:color w:val="auto"/>
          <w:lang w:val="en-GB"/>
        </w:rPr>
        <w:t xml:space="preserve"> – Jana </w:t>
      </w:r>
      <w:proofErr w:type="spellStart"/>
      <w:r w:rsidRPr="00122C1D">
        <w:rPr>
          <w:rFonts w:cs="Times New Roman"/>
          <w:b/>
          <w:bCs/>
          <w:color w:val="auto"/>
          <w:lang w:val="en-GB"/>
        </w:rPr>
        <w:t>Luková</w:t>
      </w:r>
      <w:proofErr w:type="spellEnd"/>
      <w:r w:rsidRPr="00122C1D">
        <w:rPr>
          <w:rFonts w:cs="Times New Roman"/>
          <w:b/>
          <w:bCs/>
          <w:color w:val="auto"/>
          <w:lang w:val="en-GB"/>
        </w:rPr>
        <w:t xml:space="preserve"> </w:t>
      </w:r>
      <w:bookmarkStart w:id="3" w:name="_Hlk147351441"/>
      <w:r w:rsidR="00430728" w:rsidRPr="00122C1D">
        <w:rPr>
          <w:rFonts w:cs="Times New Roman"/>
          <w:bCs/>
          <w:color w:val="auto"/>
          <w:lang w:val="en-GB"/>
        </w:rPr>
        <w:t xml:space="preserve">“A </w:t>
      </w:r>
      <w:r w:rsidR="008876B5" w:rsidRPr="00122C1D">
        <w:rPr>
          <w:rFonts w:cs="Times New Roman"/>
          <w:bCs/>
          <w:color w:val="auto"/>
          <w:lang w:val="en-GB"/>
        </w:rPr>
        <w:t xml:space="preserve">dignified abode </w:t>
      </w:r>
      <w:r w:rsidR="00430728" w:rsidRPr="00122C1D">
        <w:rPr>
          <w:rFonts w:cs="Times New Roman"/>
          <w:bCs/>
          <w:color w:val="auto"/>
          <w:lang w:val="en-GB"/>
        </w:rPr>
        <w:t>of the Hungarian Muse</w:t>
      </w:r>
      <w:r w:rsidR="00EE3779">
        <w:rPr>
          <w:rFonts w:cs="Times New Roman"/>
          <w:bCs/>
          <w:color w:val="auto"/>
          <w:lang w:val="en-GB"/>
        </w:rPr>
        <w:t>.</w:t>
      </w:r>
      <w:r w:rsidR="00430728" w:rsidRPr="00122C1D">
        <w:rPr>
          <w:rFonts w:cs="Times New Roman"/>
          <w:bCs/>
          <w:color w:val="auto"/>
          <w:lang w:val="en-GB"/>
        </w:rPr>
        <w:t>”</w:t>
      </w:r>
      <w:r w:rsidR="00EE3779">
        <w:rPr>
          <w:rFonts w:cs="Times New Roman"/>
          <w:bCs/>
          <w:color w:val="auto"/>
          <w:lang w:val="en-GB"/>
        </w:rPr>
        <w:t xml:space="preserve"> </w:t>
      </w:r>
      <w:r w:rsidR="00430728" w:rsidRPr="00122C1D">
        <w:rPr>
          <w:rFonts w:cs="Times New Roman"/>
          <w:bCs/>
          <w:color w:val="auto"/>
          <w:lang w:val="en-GB"/>
        </w:rPr>
        <w:t xml:space="preserve">The </w:t>
      </w:r>
      <w:r w:rsidR="008876B5" w:rsidRPr="00122C1D">
        <w:rPr>
          <w:rFonts w:cs="Times New Roman"/>
          <w:bCs/>
          <w:color w:val="auto"/>
          <w:lang w:val="en-GB"/>
        </w:rPr>
        <w:t>pr</w:t>
      </w:r>
      <w:r w:rsidR="00430728" w:rsidRPr="00122C1D">
        <w:rPr>
          <w:rFonts w:cs="Times New Roman"/>
          <w:bCs/>
          <w:color w:val="auto"/>
          <w:lang w:val="en-GB"/>
        </w:rPr>
        <w:t xml:space="preserve">oject of the </w:t>
      </w:r>
      <w:r w:rsidR="008876B5" w:rsidRPr="00122C1D">
        <w:rPr>
          <w:rFonts w:cs="Times New Roman"/>
          <w:bCs/>
          <w:color w:val="auto"/>
          <w:lang w:val="en-GB"/>
        </w:rPr>
        <w:t>n</w:t>
      </w:r>
      <w:r w:rsidR="00430728" w:rsidRPr="00122C1D">
        <w:rPr>
          <w:rFonts w:cs="Times New Roman"/>
          <w:bCs/>
          <w:color w:val="auto"/>
          <w:lang w:val="en-GB"/>
        </w:rPr>
        <w:t xml:space="preserve">ew </w:t>
      </w:r>
      <w:r w:rsidR="008876B5" w:rsidRPr="00122C1D">
        <w:rPr>
          <w:rFonts w:cs="Times New Roman"/>
          <w:bCs/>
          <w:color w:val="auto"/>
          <w:lang w:val="en-GB"/>
        </w:rPr>
        <w:t>t</w:t>
      </w:r>
      <w:r w:rsidR="00430728" w:rsidRPr="00122C1D">
        <w:rPr>
          <w:rFonts w:cs="Times New Roman"/>
          <w:bCs/>
          <w:color w:val="auto"/>
          <w:lang w:val="en-GB"/>
        </w:rPr>
        <w:t xml:space="preserve">heatre of </w:t>
      </w:r>
      <w:proofErr w:type="spellStart"/>
      <w:r w:rsidR="00430728" w:rsidRPr="00122C1D">
        <w:rPr>
          <w:rFonts w:cs="Times New Roman"/>
          <w:bCs/>
          <w:color w:val="auto"/>
          <w:lang w:val="en-GB"/>
        </w:rPr>
        <w:t>Pressburg</w:t>
      </w:r>
      <w:proofErr w:type="spellEnd"/>
      <w:r w:rsidR="00430728" w:rsidRPr="00122C1D">
        <w:rPr>
          <w:rFonts w:cs="Times New Roman"/>
          <w:bCs/>
          <w:color w:val="auto"/>
          <w:lang w:val="en-GB"/>
        </w:rPr>
        <w:t xml:space="preserve"> of 1886 in the </w:t>
      </w:r>
      <w:r w:rsidR="008876B5" w:rsidRPr="00122C1D">
        <w:rPr>
          <w:rFonts w:cs="Times New Roman"/>
          <w:bCs/>
          <w:color w:val="auto"/>
          <w:lang w:val="en-GB"/>
        </w:rPr>
        <w:t>t</w:t>
      </w:r>
      <w:r w:rsidR="00430728" w:rsidRPr="00122C1D">
        <w:rPr>
          <w:rFonts w:cs="Times New Roman"/>
          <w:bCs/>
          <w:color w:val="auto"/>
          <w:lang w:val="en-GB"/>
        </w:rPr>
        <w:t xml:space="preserve">angle of the </w:t>
      </w:r>
      <w:r w:rsidR="008876B5" w:rsidRPr="00122C1D">
        <w:rPr>
          <w:rFonts w:cs="Times New Roman"/>
          <w:bCs/>
          <w:color w:val="auto"/>
          <w:lang w:val="en-GB"/>
        </w:rPr>
        <w:t>c</w:t>
      </w:r>
      <w:r w:rsidR="00430728" w:rsidRPr="00122C1D">
        <w:rPr>
          <w:rFonts w:cs="Times New Roman"/>
          <w:bCs/>
          <w:color w:val="auto"/>
          <w:lang w:val="en-GB"/>
        </w:rPr>
        <w:t>ultural</w:t>
      </w:r>
      <w:r w:rsidR="00EE3779">
        <w:rPr>
          <w:rFonts w:cs="Times New Roman"/>
          <w:bCs/>
          <w:color w:val="auto"/>
          <w:lang w:val="en-GB"/>
        </w:rPr>
        <w:t xml:space="preserve"> </w:t>
      </w:r>
      <w:r w:rsidR="008876B5" w:rsidRPr="00122C1D">
        <w:rPr>
          <w:rFonts w:cs="Times New Roman"/>
          <w:bCs/>
          <w:color w:val="auto"/>
          <w:lang w:val="en-GB"/>
        </w:rPr>
        <w:t>s</w:t>
      </w:r>
      <w:r w:rsidR="00430728" w:rsidRPr="00122C1D">
        <w:rPr>
          <w:rFonts w:cs="Times New Roman"/>
          <w:bCs/>
          <w:color w:val="auto"/>
          <w:lang w:val="en-GB"/>
        </w:rPr>
        <w:t xml:space="preserve">trategies of the Hungarian </w:t>
      </w:r>
      <w:r w:rsidR="008876B5" w:rsidRPr="00122C1D">
        <w:rPr>
          <w:rFonts w:cs="Times New Roman"/>
          <w:bCs/>
          <w:color w:val="auto"/>
          <w:lang w:val="en-GB"/>
        </w:rPr>
        <w:t>g</w:t>
      </w:r>
      <w:r w:rsidR="00430728" w:rsidRPr="00122C1D">
        <w:rPr>
          <w:rFonts w:cs="Times New Roman"/>
          <w:bCs/>
          <w:color w:val="auto"/>
          <w:lang w:val="en-GB"/>
        </w:rPr>
        <w:t xml:space="preserve">overnment and the </w:t>
      </w:r>
      <w:r w:rsidR="008876B5" w:rsidRPr="00122C1D">
        <w:rPr>
          <w:rFonts w:cs="Times New Roman"/>
          <w:bCs/>
          <w:color w:val="auto"/>
          <w:lang w:val="en-GB"/>
        </w:rPr>
        <w:t>b</w:t>
      </w:r>
      <w:r w:rsidR="00430728" w:rsidRPr="00122C1D">
        <w:rPr>
          <w:rFonts w:cs="Times New Roman"/>
          <w:bCs/>
          <w:color w:val="auto"/>
          <w:lang w:val="en-GB"/>
        </w:rPr>
        <w:t xml:space="preserve">usiness </w:t>
      </w:r>
      <w:r w:rsidR="008876B5" w:rsidRPr="00122C1D">
        <w:rPr>
          <w:rFonts w:cs="Times New Roman"/>
          <w:bCs/>
          <w:color w:val="auto"/>
          <w:lang w:val="en-GB"/>
        </w:rPr>
        <w:t>i</w:t>
      </w:r>
      <w:r w:rsidR="00430728" w:rsidRPr="00122C1D">
        <w:rPr>
          <w:rFonts w:cs="Times New Roman"/>
          <w:bCs/>
          <w:color w:val="auto"/>
          <w:lang w:val="en-GB"/>
        </w:rPr>
        <w:t xml:space="preserve">nterests of the </w:t>
      </w:r>
      <w:r w:rsidR="008876B5" w:rsidRPr="00122C1D">
        <w:rPr>
          <w:rFonts w:cs="Times New Roman"/>
          <w:bCs/>
          <w:color w:val="auto"/>
          <w:lang w:val="en-GB"/>
        </w:rPr>
        <w:t>local e</w:t>
      </w:r>
      <w:r w:rsidR="00430728" w:rsidRPr="00122C1D">
        <w:rPr>
          <w:rFonts w:cs="Times New Roman"/>
          <w:bCs/>
          <w:color w:val="auto"/>
          <w:lang w:val="en-GB"/>
        </w:rPr>
        <w:t>lite</w:t>
      </w:r>
      <w:bookmarkEnd w:id="3"/>
      <w:r w:rsidR="008876B5">
        <w:rPr>
          <w:rFonts w:cs="Times New Roman"/>
          <w:bCs/>
          <w:color w:val="auto"/>
          <w:lang w:val="en-GB"/>
        </w:rPr>
        <w:t>.</w:t>
      </w:r>
    </w:p>
    <w:p w14:paraId="3CE166BF" w14:textId="77777777" w:rsidR="004D616F" w:rsidRPr="00122C1D" w:rsidRDefault="004D616F" w:rsidP="00C850BE">
      <w:pPr>
        <w:rPr>
          <w:rFonts w:cs="Times New Roman"/>
          <w:color w:val="auto"/>
          <w:lang w:val="en-GB"/>
        </w:rPr>
      </w:pPr>
    </w:p>
    <w:p w14:paraId="43738B19" w14:textId="7093FA20" w:rsidR="00C850BE" w:rsidRDefault="004D616F" w:rsidP="00C850BE">
      <w:pPr>
        <w:rPr>
          <w:rFonts w:cs="Times New Roman"/>
          <w:color w:val="auto"/>
          <w:lang w:val="en-GB"/>
        </w:rPr>
      </w:pPr>
      <w:r w:rsidRPr="00122C1D">
        <w:rPr>
          <w:rFonts w:cs="Times New Roman"/>
          <w:color w:val="auto"/>
          <w:lang w:val="en-GB"/>
        </w:rPr>
        <w:t>15:</w:t>
      </w:r>
      <w:r w:rsidR="0089747A" w:rsidRPr="00122C1D">
        <w:rPr>
          <w:rFonts w:cs="Times New Roman"/>
          <w:color w:val="auto"/>
          <w:lang w:val="en-GB"/>
        </w:rPr>
        <w:t>1</w:t>
      </w:r>
      <w:r w:rsidR="00C850BE" w:rsidRPr="00122C1D">
        <w:rPr>
          <w:rFonts w:cs="Times New Roman"/>
          <w:color w:val="auto"/>
          <w:lang w:val="en-GB"/>
        </w:rPr>
        <w:t>5</w:t>
      </w:r>
      <w:r w:rsidRPr="00122C1D">
        <w:rPr>
          <w:rFonts w:cs="Times New Roman"/>
          <w:color w:val="auto"/>
          <w:lang w:val="en-GB"/>
        </w:rPr>
        <w:t>–15:</w:t>
      </w:r>
      <w:r w:rsidR="0089747A" w:rsidRPr="00122C1D">
        <w:rPr>
          <w:rFonts w:cs="Times New Roman"/>
          <w:color w:val="auto"/>
          <w:lang w:val="en-GB"/>
        </w:rPr>
        <w:t>4</w:t>
      </w:r>
      <w:r w:rsidR="00C850BE" w:rsidRPr="00122C1D">
        <w:rPr>
          <w:rFonts w:cs="Times New Roman"/>
          <w:color w:val="auto"/>
          <w:lang w:val="en-GB"/>
        </w:rPr>
        <w:t>5</w:t>
      </w:r>
      <w:r w:rsidRPr="00122C1D">
        <w:rPr>
          <w:rFonts w:cs="Times New Roman"/>
          <w:color w:val="auto"/>
          <w:lang w:val="en-GB"/>
        </w:rPr>
        <w:t xml:space="preserve"> </w:t>
      </w:r>
      <w:r w:rsidR="00C850BE" w:rsidRPr="00122C1D">
        <w:rPr>
          <w:rFonts w:cs="Times New Roman"/>
          <w:color w:val="auto"/>
          <w:lang w:val="en-GB"/>
        </w:rPr>
        <w:t>Discussion</w:t>
      </w:r>
    </w:p>
    <w:p w14:paraId="77EF9834" w14:textId="77777777" w:rsidR="000863A5" w:rsidRDefault="000863A5" w:rsidP="00C850BE">
      <w:pPr>
        <w:rPr>
          <w:rFonts w:cs="Times New Roman"/>
          <w:color w:val="auto"/>
          <w:lang w:val="en-GB"/>
        </w:rPr>
      </w:pPr>
    </w:p>
    <w:p w14:paraId="33EBF64B" w14:textId="0BCDC890" w:rsidR="00EB5A21" w:rsidRPr="00EE3779" w:rsidRDefault="00EB5A21" w:rsidP="00C850BE">
      <w:pPr>
        <w:rPr>
          <w:rFonts w:cs="Times New Roman"/>
          <w:color w:val="auto"/>
          <w:lang w:val="en-GB"/>
        </w:rPr>
      </w:pPr>
      <w:r w:rsidRPr="00EE3779">
        <w:rPr>
          <w:rFonts w:cs="Times New Roman"/>
          <w:color w:val="auto"/>
          <w:lang w:val="en-GB"/>
        </w:rPr>
        <w:t>15:45–16:00</w:t>
      </w:r>
      <w:r w:rsidRPr="00EE3779">
        <w:rPr>
          <w:rFonts w:cs="Times New Roman"/>
          <w:b/>
          <w:bCs/>
          <w:color w:val="auto"/>
          <w:lang w:val="en-GB"/>
        </w:rPr>
        <w:t xml:space="preserve"> </w:t>
      </w:r>
      <w:r w:rsidRPr="00EE3779">
        <w:rPr>
          <w:rFonts w:cs="Times New Roman"/>
          <w:bCs/>
          <w:color w:val="auto"/>
          <w:lang w:val="en-GB"/>
        </w:rPr>
        <w:t>Coffee break</w:t>
      </w:r>
    </w:p>
    <w:p w14:paraId="78B099DA" w14:textId="77777777" w:rsidR="00612BE9" w:rsidRPr="00EE3779" w:rsidRDefault="00612BE9" w:rsidP="00C850BE">
      <w:pPr>
        <w:rPr>
          <w:rFonts w:cs="Times New Roman"/>
          <w:color w:val="auto"/>
          <w:lang w:val="en-GB"/>
        </w:rPr>
      </w:pPr>
    </w:p>
    <w:p w14:paraId="1CBC999B" w14:textId="7F07F699" w:rsidR="00C850BE" w:rsidRPr="00122C1D" w:rsidRDefault="00612BE9" w:rsidP="00C850BE">
      <w:pPr>
        <w:rPr>
          <w:rFonts w:cs="Times New Roman"/>
          <w:color w:val="auto"/>
          <w:lang w:val="en-GB"/>
        </w:rPr>
      </w:pPr>
      <w:r w:rsidRPr="00EE3779">
        <w:rPr>
          <w:rFonts w:cs="Times New Roman"/>
          <w:color w:val="auto"/>
          <w:lang w:val="en-GB"/>
        </w:rPr>
        <w:t>1</w:t>
      </w:r>
      <w:r w:rsidR="00EB5A21" w:rsidRPr="00EE3779">
        <w:rPr>
          <w:rFonts w:cs="Times New Roman"/>
          <w:color w:val="auto"/>
          <w:lang w:val="en-GB"/>
        </w:rPr>
        <w:t>6</w:t>
      </w:r>
      <w:r w:rsidRPr="00EE3779">
        <w:rPr>
          <w:rFonts w:cs="Times New Roman"/>
          <w:color w:val="auto"/>
          <w:lang w:val="en-GB"/>
        </w:rPr>
        <w:t>:</w:t>
      </w:r>
      <w:r w:rsidR="00EB5A21" w:rsidRPr="00EE3779">
        <w:rPr>
          <w:rFonts w:cs="Times New Roman"/>
          <w:color w:val="auto"/>
          <w:lang w:val="en-GB"/>
        </w:rPr>
        <w:t>00</w:t>
      </w:r>
      <w:r w:rsidRPr="00EE3779">
        <w:rPr>
          <w:rFonts w:cs="Times New Roman"/>
          <w:color w:val="auto"/>
          <w:lang w:val="en-GB"/>
        </w:rPr>
        <w:t>–1</w:t>
      </w:r>
      <w:r w:rsidR="00EB5A21" w:rsidRPr="00EE3779">
        <w:rPr>
          <w:rFonts w:cs="Times New Roman"/>
          <w:color w:val="auto"/>
          <w:lang w:val="en-GB"/>
        </w:rPr>
        <w:t>7</w:t>
      </w:r>
      <w:r w:rsidRPr="00EE3779">
        <w:rPr>
          <w:rFonts w:cs="Times New Roman"/>
          <w:color w:val="auto"/>
          <w:lang w:val="en-GB"/>
        </w:rPr>
        <w:t>:</w:t>
      </w:r>
      <w:r w:rsidR="00EB5A21" w:rsidRPr="00EE3779">
        <w:rPr>
          <w:rFonts w:cs="Times New Roman"/>
          <w:color w:val="auto"/>
          <w:lang w:val="en-GB"/>
        </w:rPr>
        <w:t>0</w:t>
      </w:r>
      <w:r w:rsidR="0089747A" w:rsidRPr="00EE3779">
        <w:rPr>
          <w:rFonts w:cs="Times New Roman"/>
          <w:color w:val="auto"/>
          <w:lang w:val="en-GB"/>
        </w:rPr>
        <w:t>0</w:t>
      </w:r>
      <w:r w:rsidRPr="00EE3779">
        <w:rPr>
          <w:rFonts w:cs="Times New Roman"/>
          <w:color w:val="auto"/>
          <w:lang w:val="en-GB"/>
        </w:rPr>
        <w:t xml:space="preserve"> </w:t>
      </w:r>
      <w:r w:rsidR="00C850BE" w:rsidRPr="00EE3779">
        <w:rPr>
          <w:rFonts w:cs="Times New Roman"/>
          <w:color w:val="auto"/>
          <w:lang w:val="en-GB"/>
        </w:rPr>
        <w:t>G</w:t>
      </w:r>
      <w:r w:rsidR="00EB5A21" w:rsidRPr="00EE3779">
        <w:rPr>
          <w:rFonts w:cs="Times New Roman"/>
          <w:color w:val="auto"/>
          <w:lang w:val="en-GB"/>
        </w:rPr>
        <w:t>eneral discussion and conclusions</w:t>
      </w:r>
      <w:r w:rsidR="00DF330E" w:rsidRPr="00122C1D">
        <w:rPr>
          <w:rFonts w:cs="Times New Roman"/>
          <w:color w:val="auto"/>
          <w:lang w:val="en-GB"/>
        </w:rPr>
        <w:t xml:space="preserve"> </w:t>
      </w:r>
    </w:p>
    <w:sectPr w:rsidR="00C850BE" w:rsidRPr="00122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65BE6" w14:textId="77777777" w:rsidR="006A6B8C" w:rsidRDefault="006A6B8C" w:rsidP="004D616F">
      <w:r>
        <w:separator/>
      </w:r>
    </w:p>
  </w:endnote>
  <w:endnote w:type="continuationSeparator" w:id="0">
    <w:p w14:paraId="3836DCA4" w14:textId="77777777" w:rsidR="006A6B8C" w:rsidRDefault="006A6B8C" w:rsidP="004D6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7F274" w14:textId="77777777" w:rsidR="006A6B8C" w:rsidRDefault="006A6B8C" w:rsidP="004D616F">
      <w:r>
        <w:separator/>
      </w:r>
    </w:p>
  </w:footnote>
  <w:footnote w:type="continuationSeparator" w:id="0">
    <w:p w14:paraId="19D3AADE" w14:textId="77777777" w:rsidR="006A6B8C" w:rsidRDefault="006A6B8C" w:rsidP="004D6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11625"/>
    <w:multiLevelType w:val="hybridMultilevel"/>
    <w:tmpl w:val="32DEB4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D3304F"/>
    <w:multiLevelType w:val="hybridMultilevel"/>
    <w:tmpl w:val="37CACF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QxNDA1tjA0NDIzNrZU0lEKTi0uzszPAykwNKoFAC0V+bgtAAAA"/>
  </w:docVars>
  <w:rsids>
    <w:rsidRoot w:val="00654753"/>
    <w:rsid w:val="00004FB5"/>
    <w:rsid w:val="00027DD1"/>
    <w:rsid w:val="00027E15"/>
    <w:rsid w:val="00052A92"/>
    <w:rsid w:val="00071FCF"/>
    <w:rsid w:val="000808BF"/>
    <w:rsid w:val="00081815"/>
    <w:rsid w:val="000863A5"/>
    <w:rsid w:val="00096F5A"/>
    <w:rsid w:val="000B5C0A"/>
    <w:rsid w:val="000E32E7"/>
    <w:rsid w:val="000F15CF"/>
    <w:rsid w:val="00120D0A"/>
    <w:rsid w:val="00122C1D"/>
    <w:rsid w:val="001C5EF9"/>
    <w:rsid w:val="001D7922"/>
    <w:rsid w:val="001E7339"/>
    <w:rsid w:val="001F5B7B"/>
    <w:rsid w:val="00210B38"/>
    <w:rsid w:val="00245D10"/>
    <w:rsid w:val="0032275D"/>
    <w:rsid w:val="00367D17"/>
    <w:rsid w:val="003868EA"/>
    <w:rsid w:val="00391832"/>
    <w:rsid w:val="003D0696"/>
    <w:rsid w:val="003E37A2"/>
    <w:rsid w:val="00430728"/>
    <w:rsid w:val="00440A11"/>
    <w:rsid w:val="004857DA"/>
    <w:rsid w:val="004A353F"/>
    <w:rsid w:val="004B066F"/>
    <w:rsid w:val="004B58E1"/>
    <w:rsid w:val="004D616F"/>
    <w:rsid w:val="0050361D"/>
    <w:rsid w:val="00503F38"/>
    <w:rsid w:val="00557A0A"/>
    <w:rsid w:val="005952ED"/>
    <w:rsid w:val="00605E4D"/>
    <w:rsid w:val="00612BE9"/>
    <w:rsid w:val="006416EB"/>
    <w:rsid w:val="00654753"/>
    <w:rsid w:val="00677249"/>
    <w:rsid w:val="00681663"/>
    <w:rsid w:val="006A6B8C"/>
    <w:rsid w:val="00734A4E"/>
    <w:rsid w:val="00765D14"/>
    <w:rsid w:val="00781070"/>
    <w:rsid w:val="007A5D55"/>
    <w:rsid w:val="007E47CE"/>
    <w:rsid w:val="00843431"/>
    <w:rsid w:val="00844176"/>
    <w:rsid w:val="008876B5"/>
    <w:rsid w:val="00891F82"/>
    <w:rsid w:val="0089747A"/>
    <w:rsid w:val="008B62BE"/>
    <w:rsid w:val="00902A4B"/>
    <w:rsid w:val="00937180"/>
    <w:rsid w:val="00971B3A"/>
    <w:rsid w:val="00994258"/>
    <w:rsid w:val="00A032E1"/>
    <w:rsid w:val="00A2054D"/>
    <w:rsid w:val="00A433F8"/>
    <w:rsid w:val="00A7736B"/>
    <w:rsid w:val="00A90B98"/>
    <w:rsid w:val="00AA38FC"/>
    <w:rsid w:val="00AA7C1C"/>
    <w:rsid w:val="00AB4AAA"/>
    <w:rsid w:val="00AC1B2B"/>
    <w:rsid w:val="00AE3EF6"/>
    <w:rsid w:val="00AF056A"/>
    <w:rsid w:val="00B372C2"/>
    <w:rsid w:val="00C47B64"/>
    <w:rsid w:val="00C850BE"/>
    <w:rsid w:val="00CA2412"/>
    <w:rsid w:val="00CB3515"/>
    <w:rsid w:val="00CD6672"/>
    <w:rsid w:val="00D03F23"/>
    <w:rsid w:val="00D51247"/>
    <w:rsid w:val="00D923D5"/>
    <w:rsid w:val="00DA36D7"/>
    <w:rsid w:val="00DF330E"/>
    <w:rsid w:val="00E14A76"/>
    <w:rsid w:val="00E32C45"/>
    <w:rsid w:val="00E34A43"/>
    <w:rsid w:val="00EB5A21"/>
    <w:rsid w:val="00EC68B6"/>
    <w:rsid w:val="00EE3779"/>
    <w:rsid w:val="00EF7F43"/>
    <w:rsid w:val="00F2462B"/>
    <w:rsid w:val="00F8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14B"/>
  <w15:chartTrackingRefBased/>
  <w15:docId w15:val="{389331EE-38BC-4A9C-BDD7-6C5B4D316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A38FC"/>
    <w:pPr>
      <w:spacing w:after="0" w:line="240" w:lineRule="auto"/>
    </w:pPr>
    <w:rPr>
      <w:rFonts w:ascii="Times New Roman" w:eastAsiaTheme="minorEastAsia" w:hAnsi="Times New Roman"/>
      <w:color w:val="000000" w:themeColor="text1"/>
      <w:sz w:val="24"/>
      <w:szCs w:val="20"/>
      <w:lang w:val="en-US"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A38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">
    <w:name w:val="Обычный (веб)"/>
    <w:basedOn w:val="Normlny"/>
    <w:rsid w:val="00AA38FC"/>
    <w:pPr>
      <w:suppressAutoHyphens/>
      <w:spacing w:before="280" w:after="280"/>
    </w:pPr>
    <w:rPr>
      <w:rFonts w:eastAsia="Times New Roman" w:cs="Times New Roman"/>
      <w:color w:val="auto"/>
      <w:szCs w:val="24"/>
      <w:lang w:val="ru-RU"/>
    </w:rPr>
  </w:style>
  <w:style w:type="paragraph" w:styleId="Odsekzoznamu">
    <w:name w:val="List Paragraph"/>
    <w:basedOn w:val="Normlny"/>
    <w:uiPriority w:val="34"/>
    <w:qFormat/>
    <w:rsid w:val="00612BE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D616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D616F"/>
    <w:rPr>
      <w:rFonts w:ascii="Times New Roman" w:eastAsiaTheme="minorEastAsia" w:hAnsi="Times New Roman"/>
      <w:color w:val="000000" w:themeColor="text1"/>
      <w:sz w:val="24"/>
      <w:szCs w:val="20"/>
      <w:lang w:val="en-US" w:eastAsia="zh-CN"/>
    </w:rPr>
  </w:style>
  <w:style w:type="paragraph" w:styleId="Pta">
    <w:name w:val="footer"/>
    <w:basedOn w:val="Normlny"/>
    <w:link w:val="PtaChar"/>
    <w:uiPriority w:val="99"/>
    <w:unhideWhenUsed/>
    <w:rsid w:val="004D616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D616F"/>
    <w:rPr>
      <w:rFonts w:ascii="Times New Roman" w:eastAsiaTheme="minorEastAsia" w:hAnsi="Times New Roman"/>
      <w:color w:val="000000" w:themeColor="text1"/>
      <w:sz w:val="24"/>
      <w:szCs w:val="20"/>
      <w:lang w:val="en-US" w:eastAsia="zh-C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E47C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47CE"/>
    <w:rPr>
      <w:rFonts w:ascii="Segoe UI" w:eastAsiaTheme="minorEastAsia" w:hAnsi="Segoe UI" w:cs="Segoe UI"/>
      <w:color w:val="000000" w:themeColor="text1"/>
      <w:sz w:val="18"/>
      <w:szCs w:val="18"/>
      <w:lang w:val="en-US" w:eastAsia="zh-CN"/>
    </w:rPr>
  </w:style>
  <w:style w:type="character" w:styleId="Odkaznakomentr">
    <w:name w:val="annotation reference"/>
    <w:basedOn w:val="Predvolenpsmoodseku"/>
    <w:uiPriority w:val="99"/>
    <w:semiHidden/>
    <w:unhideWhenUsed/>
    <w:rsid w:val="00734A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34A4E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34A4E"/>
    <w:rPr>
      <w:rFonts w:ascii="Times New Roman" w:eastAsiaTheme="minorEastAsia" w:hAnsi="Times New Roman"/>
      <w:color w:val="000000" w:themeColor="text1"/>
      <w:sz w:val="20"/>
      <w:szCs w:val="20"/>
      <w:lang w:val="en-US" w:eastAsia="zh-C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34A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34A4E"/>
    <w:rPr>
      <w:rFonts w:ascii="Times New Roman" w:eastAsiaTheme="minorEastAsia" w:hAnsi="Times New Roman"/>
      <w:b/>
      <w:bCs/>
      <w:color w:val="000000" w:themeColor="text1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A7992-4377-4B1D-8FB0-6DD661808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HUSAV</dc:creator>
  <cp:keywords/>
  <dc:description/>
  <cp:lastModifiedBy>AN</cp:lastModifiedBy>
  <cp:revision>33</cp:revision>
  <cp:lastPrinted>2023-10-02T15:50:00Z</cp:lastPrinted>
  <dcterms:created xsi:type="dcterms:W3CDTF">2023-09-11T08:00:00Z</dcterms:created>
  <dcterms:modified xsi:type="dcterms:W3CDTF">2023-10-04T21:36:00Z</dcterms:modified>
</cp:coreProperties>
</file>